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4E037" w14:textId="77777777" w:rsidR="00A176F4" w:rsidRPr="00C303DD" w:rsidRDefault="00A176F4" w:rsidP="00280A1D">
      <w:pPr>
        <w:ind w:left="2160" w:firstLine="720"/>
        <w:rPr>
          <w:rFonts w:ascii="Garamond" w:hAnsi="Garamond"/>
          <w:b/>
          <w:sz w:val="28"/>
        </w:rPr>
      </w:pPr>
      <w:r w:rsidRPr="00C303DD">
        <w:rPr>
          <w:rFonts w:ascii="Garamond" w:hAnsi="Garamond"/>
          <w:b/>
          <w:sz w:val="28"/>
        </w:rPr>
        <w:t>CHRISTINE WIESELER</w:t>
      </w:r>
    </w:p>
    <w:p w14:paraId="72CA78A4" w14:textId="77777777" w:rsidR="00A176F4" w:rsidRPr="00C303DD" w:rsidRDefault="00A176F4">
      <w:pPr>
        <w:rPr>
          <w:rFonts w:ascii="Garamond" w:hAnsi="Garamond"/>
          <w:sz w:val="16"/>
          <w:szCs w:val="16"/>
        </w:rPr>
      </w:pPr>
    </w:p>
    <w:p w14:paraId="5C832389" w14:textId="2CC1736F" w:rsidR="0069540B" w:rsidRPr="00C303DD" w:rsidRDefault="00A66673" w:rsidP="009148F2">
      <w:pPr>
        <w:rPr>
          <w:rFonts w:ascii="Garamond" w:hAnsi="Garamond"/>
        </w:rPr>
      </w:pPr>
      <w:r>
        <w:rPr>
          <w:rFonts w:ascii="Garamond" w:hAnsi="Garamond"/>
        </w:rPr>
        <w:t>Santa Clara University</w:t>
      </w:r>
      <w:r w:rsidR="00391E2D">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00280A1D" w:rsidRPr="00C303DD">
        <w:rPr>
          <w:rFonts w:ascii="Garamond" w:hAnsi="Garamond"/>
        </w:rPr>
        <w:t>Email</w:t>
      </w:r>
      <w:r w:rsidR="007E7743">
        <w:rPr>
          <w:rFonts w:ascii="Garamond" w:hAnsi="Garamond"/>
        </w:rPr>
        <w:t xml:space="preserve">: </w:t>
      </w:r>
      <w:r w:rsidR="007E7743" w:rsidRPr="006037DD">
        <w:rPr>
          <w:rFonts w:ascii="Garamond" w:hAnsi="Garamond"/>
        </w:rPr>
        <w:t>cwieseler@</w:t>
      </w:r>
      <w:r w:rsidR="006037DD" w:rsidRPr="006037DD">
        <w:rPr>
          <w:rFonts w:ascii="Garamond" w:hAnsi="Garamond"/>
        </w:rPr>
        <w:t>scu</w:t>
      </w:r>
      <w:r w:rsidR="007233F4" w:rsidRPr="006037DD">
        <w:rPr>
          <w:rFonts w:ascii="Garamond" w:hAnsi="Garamond"/>
        </w:rPr>
        <w:t>.edu</w:t>
      </w:r>
    </w:p>
    <w:p w14:paraId="2DF737A1" w14:textId="0D82A734" w:rsidR="0069540B" w:rsidRPr="00C303DD" w:rsidRDefault="007233F4" w:rsidP="009148F2">
      <w:pPr>
        <w:rPr>
          <w:rFonts w:ascii="Garamond" w:hAnsi="Garamond"/>
        </w:rPr>
      </w:pPr>
      <w:r w:rsidRPr="00C303DD">
        <w:rPr>
          <w:rFonts w:ascii="Garamond" w:hAnsi="Garamond"/>
        </w:rPr>
        <w:t>Department of Philosophy</w:t>
      </w:r>
      <w:r w:rsidRPr="00C303DD">
        <w:rPr>
          <w:rFonts w:ascii="Garamond" w:hAnsi="Garamond"/>
        </w:rPr>
        <w:tab/>
      </w:r>
      <w:r w:rsidRPr="00C303DD">
        <w:rPr>
          <w:rFonts w:ascii="Garamond" w:hAnsi="Garamond"/>
        </w:rPr>
        <w:tab/>
      </w:r>
      <w:r w:rsidR="0069540B" w:rsidRPr="00C303DD">
        <w:rPr>
          <w:rFonts w:ascii="Garamond" w:hAnsi="Garamond"/>
        </w:rPr>
        <w:tab/>
      </w:r>
      <w:r w:rsidR="0069540B" w:rsidRPr="00C303DD">
        <w:rPr>
          <w:rFonts w:ascii="Garamond" w:hAnsi="Garamond"/>
        </w:rPr>
        <w:tab/>
      </w:r>
      <w:r w:rsidR="00834640" w:rsidRPr="00C303DD">
        <w:rPr>
          <w:rFonts w:ascii="Garamond" w:hAnsi="Garamond"/>
        </w:rPr>
        <w:t xml:space="preserve">Website: </w:t>
      </w:r>
      <w:r w:rsidR="00834640">
        <w:rPr>
          <w:rFonts w:ascii="Garamond" w:hAnsi="Garamond"/>
        </w:rPr>
        <w:t>www.</w:t>
      </w:r>
      <w:r w:rsidR="00834640" w:rsidRPr="00C303DD">
        <w:rPr>
          <w:rFonts w:ascii="Garamond" w:hAnsi="Garamond"/>
        </w:rPr>
        <w:t>christinewieseler.com</w:t>
      </w:r>
    </w:p>
    <w:p w14:paraId="001DF4CF" w14:textId="78888F92" w:rsidR="009148F2" w:rsidRPr="00C303DD" w:rsidRDefault="00A66673" w:rsidP="009148F2">
      <w:pPr>
        <w:rPr>
          <w:rFonts w:ascii="Garamond" w:hAnsi="Garamond"/>
        </w:rPr>
      </w:pPr>
      <w:r>
        <w:rPr>
          <w:rFonts w:ascii="Garamond" w:hAnsi="Garamond"/>
        </w:rPr>
        <w:t>500 El Camino Real</w:t>
      </w:r>
      <w:r>
        <w:rPr>
          <w:rFonts w:ascii="Garamond" w:hAnsi="Garamond"/>
        </w:rPr>
        <w:tab/>
      </w:r>
      <w:r w:rsidR="00741A1C">
        <w:rPr>
          <w:rFonts w:ascii="Garamond" w:hAnsi="Garamond"/>
        </w:rPr>
        <w:tab/>
      </w:r>
      <w:r w:rsidR="00741A1C">
        <w:rPr>
          <w:rFonts w:ascii="Garamond" w:hAnsi="Garamond"/>
        </w:rPr>
        <w:tab/>
      </w:r>
      <w:r w:rsidR="00391E2D">
        <w:rPr>
          <w:rFonts w:ascii="Garamond" w:hAnsi="Garamond"/>
        </w:rPr>
        <w:tab/>
      </w:r>
      <w:r w:rsidR="00391E2D">
        <w:rPr>
          <w:rFonts w:ascii="Garamond" w:hAnsi="Garamond"/>
        </w:rPr>
        <w:tab/>
      </w:r>
      <w:r w:rsidR="00280A1D" w:rsidRPr="00C303DD">
        <w:rPr>
          <w:rFonts w:ascii="Garamond" w:hAnsi="Garamond"/>
        </w:rPr>
        <w:tab/>
      </w:r>
    </w:p>
    <w:p w14:paraId="18454A18" w14:textId="254CC733" w:rsidR="00B10BB9" w:rsidRPr="00C303DD" w:rsidRDefault="00A66673" w:rsidP="00B10BB9">
      <w:pPr>
        <w:rPr>
          <w:rFonts w:ascii="Garamond" w:hAnsi="Garamond"/>
        </w:rPr>
      </w:pPr>
      <w:r>
        <w:rPr>
          <w:rFonts w:ascii="Garamond" w:hAnsi="Garamond"/>
        </w:rPr>
        <w:t>Santa Clara, CA 95053</w:t>
      </w:r>
      <w:r w:rsidR="009B7BCA" w:rsidRPr="00C303DD">
        <w:rPr>
          <w:rFonts w:ascii="Garamond" w:hAnsi="Garamond"/>
        </w:rPr>
        <w:tab/>
      </w:r>
      <w:r w:rsidR="009B7BCA" w:rsidRPr="00C303DD">
        <w:rPr>
          <w:rFonts w:ascii="Garamond" w:hAnsi="Garamond"/>
        </w:rPr>
        <w:tab/>
      </w:r>
      <w:r w:rsidR="009B7BCA" w:rsidRPr="00C303DD">
        <w:rPr>
          <w:rFonts w:ascii="Garamond" w:hAnsi="Garamond"/>
        </w:rPr>
        <w:tab/>
      </w:r>
      <w:r w:rsidR="0069540B" w:rsidRPr="00C303DD">
        <w:rPr>
          <w:rFonts w:ascii="Garamond" w:hAnsi="Garamond"/>
        </w:rPr>
        <w:tab/>
      </w:r>
      <w:r w:rsidR="00391E2D">
        <w:rPr>
          <w:rFonts w:ascii="Garamond" w:hAnsi="Garamond"/>
        </w:rPr>
        <w:tab/>
      </w:r>
    </w:p>
    <w:p w14:paraId="35384A98" w14:textId="77777777" w:rsidR="00391E2D" w:rsidRDefault="00391E2D">
      <w:pPr>
        <w:rPr>
          <w:rFonts w:ascii="Garamond" w:hAnsi="Garamond"/>
          <w:b/>
        </w:rPr>
      </w:pPr>
    </w:p>
    <w:p w14:paraId="4B928330" w14:textId="77777777" w:rsidR="003F7E6C" w:rsidRPr="00C303DD" w:rsidRDefault="005E6306">
      <w:pPr>
        <w:rPr>
          <w:rFonts w:ascii="Garamond" w:hAnsi="Garamond"/>
          <w:b/>
        </w:rPr>
      </w:pPr>
      <w:r w:rsidRPr="00C303DD">
        <w:rPr>
          <w:rFonts w:ascii="Garamond" w:hAnsi="Garamond"/>
          <w:b/>
        </w:rPr>
        <w:t xml:space="preserve">ACADEMIC </w:t>
      </w:r>
      <w:r w:rsidR="003F7E6C" w:rsidRPr="00C303DD">
        <w:rPr>
          <w:rFonts w:ascii="Garamond" w:hAnsi="Garamond"/>
          <w:b/>
        </w:rPr>
        <w:t>POSITION</w:t>
      </w:r>
      <w:r w:rsidRPr="00C303DD">
        <w:rPr>
          <w:rFonts w:ascii="Garamond" w:hAnsi="Garamond"/>
          <w:b/>
        </w:rPr>
        <w:t>S</w:t>
      </w:r>
    </w:p>
    <w:p w14:paraId="34573F1C" w14:textId="0ED809BC" w:rsidR="003240AD" w:rsidRDefault="003240AD" w:rsidP="005E6306">
      <w:pPr>
        <w:ind w:left="1440" w:hanging="1440"/>
        <w:rPr>
          <w:rFonts w:ascii="Garamond" w:hAnsi="Garamond"/>
        </w:rPr>
      </w:pPr>
      <w:r>
        <w:rPr>
          <w:rFonts w:ascii="Garamond" w:hAnsi="Garamond"/>
        </w:rPr>
        <w:t>2024-</w:t>
      </w:r>
      <w:r>
        <w:rPr>
          <w:rFonts w:ascii="Garamond" w:hAnsi="Garamond"/>
        </w:rPr>
        <w:tab/>
        <w:t>Assistant Professor, Department of Philosophy, Santa Clara University</w:t>
      </w:r>
    </w:p>
    <w:p w14:paraId="4EBFAFEA" w14:textId="70610CCD" w:rsidR="000B443C" w:rsidRDefault="000B443C" w:rsidP="005E6306">
      <w:pPr>
        <w:ind w:left="1440" w:hanging="1440"/>
        <w:rPr>
          <w:rFonts w:ascii="Garamond" w:hAnsi="Garamond"/>
        </w:rPr>
      </w:pPr>
      <w:r>
        <w:rPr>
          <w:rFonts w:ascii="Garamond" w:hAnsi="Garamond"/>
        </w:rPr>
        <w:t>2023-</w:t>
      </w:r>
      <w:r w:rsidR="003240AD">
        <w:rPr>
          <w:rFonts w:ascii="Garamond" w:hAnsi="Garamond"/>
        </w:rPr>
        <w:t>2024</w:t>
      </w:r>
      <w:r>
        <w:rPr>
          <w:rFonts w:ascii="Garamond" w:hAnsi="Garamond"/>
        </w:rPr>
        <w:tab/>
        <w:t>Faculty Fellow, California Center for Ethics and Policy, California State Polytechnic University, Pomona</w:t>
      </w:r>
    </w:p>
    <w:p w14:paraId="2ACC77EE" w14:textId="6FFFA306" w:rsidR="00391E2D" w:rsidRDefault="00391E2D" w:rsidP="005E6306">
      <w:pPr>
        <w:ind w:left="1440" w:hanging="1440"/>
        <w:rPr>
          <w:rFonts w:ascii="Garamond" w:hAnsi="Garamond"/>
        </w:rPr>
      </w:pPr>
      <w:r>
        <w:rPr>
          <w:rFonts w:ascii="Garamond" w:hAnsi="Garamond"/>
        </w:rPr>
        <w:t>2020-</w:t>
      </w:r>
      <w:r w:rsidR="003240AD">
        <w:rPr>
          <w:rFonts w:ascii="Garamond" w:hAnsi="Garamond"/>
        </w:rPr>
        <w:t>2024</w:t>
      </w:r>
      <w:r>
        <w:rPr>
          <w:rFonts w:ascii="Garamond" w:hAnsi="Garamond"/>
        </w:rPr>
        <w:tab/>
        <w:t>Assistant Professor (tenure-track), Department of Philosophy, California State Polytechnic University, Pomona</w:t>
      </w:r>
    </w:p>
    <w:p w14:paraId="0121A9BA" w14:textId="77777777" w:rsidR="00741A1C" w:rsidRDefault="00741A1C" w:rsidP="005E6306">
      <w:pPr>
        <w:ind w:left="1440" w:hanging="1440"/>
        <w:rPr>
          <w:rFonts w:ascii="Garamond" w:hAnsi="Garamond"/>
        </w:rPr>
      </w:pPr>
      <w:r>
        <w:rPr>
          <w:rFonts w:ascii="Garamond" w:hAnsi="Garamond"/>
        </w:rPr>
        <w:t>2019-</w:t>
      </w:r>
      <w:r w:rsidR="00391E2D">
        <w:rPr>
          <w:rFonts w:ascii="Garamond" w:hAnsi="Garamond"/>
        </w:rPr>
        <w:t>2020</w:t>
      </w:r>
      <w:r>
        <w:rPr>
          <w:rFonts w:ascii="Garamond" w:hAnsi="Garamond"/>
        </w:rPr>
        <w:tab/>
        <w:t>Visiting Assistant Professor, Department of Philosophy, Skidmore College</w:t>
      </w:r>
    </w:p>
    <w:p w14:paraId="0378E3E5" w14:textId="77777777" w:rsidR="004675E4" w:rsidRPr="00C303DD" w:rsidRDefault="007233F4" w:rsidP="005E6306">
      <w:pPr>
        <w:ind w:left="1440" w:hanging="1440"/>
        <w:rPr>
          <w:rFonts w:ascii="Garamond" w:hAnsi="Garamond"/>
        </w:rPr>
      </w:pPr>
      <w:r w:rsidRPr="00C303DD">
        <w:rPr>
          <w:rFonts w:ascii="Garamond" w:hAnsi="Garamond"/>
        </w:rPr>
        <w:t>2018-</w:t>
      </w:r>
      <w:r w:rsidR="00741A1C">
        <w:rPr>
          <w:rFonts w:ascii="Garamond" w:hAnsi="Garamond"/>
        </w:rPr>
        <w:t>2019</w:t>
      </w:r>
      <w:r w:rsidRPr="00C303DD">
        <w:rPr>
          <w:rFonts w:ascii="Garamond" w:hAnsi="Garamond"/>
        </w:rPr>
        <w:tab/>
        <w:t>A</w:t>
      </w:r>
      <w:r w:rsidR="004675E4" w:rsidRPr="00C303DD">
        <w:rPr>
          <w:rFonts w:ascii="Garamond" w:hAnsi="Garamond"/>
        </w:rPr>
        <w:t>ssistant Professor</w:t>
      </w:r>
      <w:r w:rsidRPr="00C303DD">
        <w:rPr>
          <w:rFonts w:ascii="Garamond" w:hAnsi="Garamond"/>
        </w:rPr>
        <w:t xml:space="preserve"> (term)</w:t>
      </w:r>
      <w:r w:rsidR="004675E4" w:rsidRPr="00C303DD">
        <w:rPr>
          <w:rFonts w:ascii="Garamond" w:hAnsi="Garamond"/>
        </w:rPr>
        <w:t>, Department of Philosophy, University of Louisville</w:t>
      </w:r>
      <w:r w:rsidR="00A05DC5">
        <w:rPr>
          <w:rFonts w:ascii="Garamond" w:hAnsi="Garamond"/>
        </w:rPr>
        <w:t xml:space="preserve"> Affiliated Faculty, Women’s and Gender Studies, University of Louisville</w:t>
      </w:r>
    </w:p>
    <w:p w14:paraId="4FCB78D2" w14:textId="77777777" w:rsidR="005E6306" w:rsidRPr="00C303DD" w:rsidRDefault="005E6306" w:rsidP="005E6306">
      <w:pPr>
        <w:ind w:left="1440" w:hanging="1440"/>
        <w:rPr>
          <w:rFonts w:ascii="Garamond" w:hAnsi="Garamond"/>
        </w:rPr>
      </w:pPr>
      <w:r w:rsidRPr="00C303DD">
        <w:rPr>
          <w:rFonts w:ascii="Garamond" w:hAnsi="Garamond"/>
        </w:rPr>
        <w:t>2016-2018</w:t>
      </w:r>
      <w:r w:rsidRPr="00C303DD">
        <w:rPr>
          <w:rFonts w:ascii="Garamond" w:hAnsi="Garamond"/>
        </w:rPr>
        <w:tab/>
      </w:r>
      <w:r w:rsidR="003F7E6C" w:rsidRPr="00C303DD">
        <w:rPr>
          <w:rFonts w:ascii="Garamond" w:hAnsi="Garamond"/>
        </w:rPr>
        <w:t xml:space="preserve">Postdoctoral Research Fellow, McGovern Center for Humanities and Ethics, </w:t>
      </w:r>
    </w:p>
    <w:p w14:paraId="4BE6F134" w14:textId="77777777" w:rsidR="005E6306" w:rsidRPr="00C303DD" w:rsidRDefault="003F7E6C" w:rsidP="005E6306">
      <w:pPr>
        <w:ind w:left="1440"/>
        <w:rPr>
          <w:rFonts w:ascii="Garamond" w:hAnsi="Garamond"/>
        </w:rPr>
      </w:pPr>
      <w:r w:rsidRPr="00C303DD">
        <w:rPr>
          <w:rFonts w:ascii="Garamond" w:hAnsi="Garamond"/>
        </w:rPr>
        <w:t xml:space="preserve">University of Texas Health Science Center at Houston, </w:t>
      </w:r>
      <w:r w:rsidR="00336DB0" w:rsidRPr="00C303DD">
        <w:rPr>
          <w:rFonts w:ascii="Garamond" w:hAnsi="Garamond"/>
        </w:rPr>
        <w:t>McGovern Medical School</w:t>
      </w:r>
    </w:p>
    <w:p w14:paraId="75C03B78" w14:textId="77777777" w:rsidR="00227214" w:rsidRPr="00C303DD" w:rsidRDefault="00227214" w:rsidP="00227214">
      <w:pPr>
        <w:ind w:left="1440" w:hanging="1440"/>
        <w:rPr>
          <w:rFonts w:ascii="Garamond" w:hAnsi="Garamond"/>
          <w:i/>
        </w:rPr>
      </w:pPr>
      <w:r w:rsidRPr="00C303DD">
        <w:rPr>
          <w:rFonts w:ascii="Garamond" w:hAnsi="Garamond"/>
        </w:rPr>
        <w:t>2014-2016</w:t>
      </w:r>
      <w:r w:rsidRPr="00C303DD">
        <w:rPr>
          <w:rFonts w:ascii="Garamond" w:hAnsi="Garamond"/>
        </w:rPr>
        <w:tab/>
        <w:t xml:space="preserve">Assistant Editor, </w:t>
      </w:r>
      <w:r w:rsidRPr="00C303DD">
        <w:rPr>
          <w:rFonts w:ascii="Garamond" w:hAnsi="Garamond"/>
          <w:i/>
        </w:rPr>
        <w:t>Perspectives on Science</w:t>
      </w:r>
    </w:p>
    <w:p w14:paraId="6AB653CA" w14:textId="77777777" w:rsidR="003F7E6C" w:rsidRPr="00C303DD" w:rsidRDefault="005E6306">
      <w:pPr>
        <w:rPr>
          <w:rFonts w:ascii="Garamond" w:hAnsi="Garamond"/>
        </w:rPr>
      </w:pPr>
      <w:r w:rsidRPr="00C303DD">
        <w:rPr>
          <w:rFonts w:ascii="Garamond" w:hAnsi="Garamond"/>
        </w:rPr>
        <w:t xml:space="preserve"> </w:t>
      </w:r>
      <w:r w:rsidRPr="00C303DD">
        <w:rPr>
          <w:rFonts w:ascii="Garamond" w:hAnsi="Garamond"/>
        </w:rPr>
        <w:tab/>
      </w:r>
    </w:p>
    <w:p w14:paraId="6FB96D7B" w14:textId="77777777" w:rsidR="00A176F4" w:rsidRPr="00C303DD" w:rsidRDefault="00A176F4">
      <w:pPr>
        <w:rPr>
          <w:rFonts w:ascii="Garamond" w:hAnsi="Garamond"/>
          <w:b/>
        </w:rPr>
      </w:pPr>
      <w:r w:rsidRPr="00C303DD">
        <w:rPr>
          <w:rFonts w:ascii="Garamond" w:hAnsi="Garamond"/>
          <w:b/>
        </w:rPr>
        <w:t>EDUCATION</w:t>
      </w:r>
    </w:p>
    <w:p w14:paraId="37AA069D" w14:textId="77777777" w:rsidR="005E6306" w:rsidRPr="00C303DD" w:rsidRDefault="005E6306">
      <w:pPr>
        <w:rPr>
          <w:rFonts w:ascii="Garamond" w:hAnsi="Garamond"/>
        </w:rPr>
      </w:pPr>
      <w:r w:rsidRPr="00C303DD">
        <w:rPr>
          <w:rFonts w:ascii="Garamond" w:hAnsi="Garamond"/>
        </w:rPr>
        <w:t>2016</w:t>
      </w:r>
      <w:r w:rsidRPr="00C303DD">
        <w:rPr>
          <w:rFonts w:ascii="Garamond" w:hAnsi="Garamond"/>
        </w:rPr>
        <w:tab/>
      </w:r>
      <w:r w:rsidRPr="00C303DD">
        <w:rPr>
          <w:rFonts w:ascii="Garamond" w:hAnsi="Garamond"/>
        </w:rPr>
        <w:tab/>
        <w:t>Ph.D. in</w:t>
      </w:r>
      <w:r w:rsidR="00A176F4" w:rsidRPr="00C303DD">
        <w:rPr>
          <w:rFonts w:ascii="Garamond" w:hAnsi="Garamond"/>
        </w:rPr>
        <w:t xml:space="preserve"> Philosophy, University of South Florida</w:t>
      </w:r>
    </w:p>
    <w:p w14:paraId="10CC837D" w14:textId="77777777" w:rsidR="005E6306" w:rsidRPr="00C303DD" w:rsidRDefault="005E6306" w:rsidP="005E6306">
      <w:pPr>
        <w:ind w:left="1440"/>
        <w:rPr>
          <w:rFonts w:ascii="Garamond" w:hAnsi="Garamond"/>
          <w:i/>
        </w:rPr>
      </w:pPr>
      <w:r w:rsidRPr="00C303DD">
        <w:rPr>
          <w:rFonts w:ascii="Garamond" w:hAnsi="Garamond"/>
        </w:rPr>
        <w:t xml:space="preserve">Dissertation Title:  </w:t>
      </w:r>
      <w:r w:rsidRPr="00C303DD">
        <w:rPr>
          <w:rFonts w:ascii="Garamond" w:hAnsi="Garamond"/>
          <w:i/>
        </w:rPr>
        <w:t>A Feminist Contestation of Ableist Assumptions: Implications for Biomedical Ethics, Disability Theory, and Phenomenology</w:t>
      </w:r>
    </w:p>
    <w:p w14:paraId="10DD0CB5" w14:textId="77777777" w:rsidR="005E6306" w:rsidRPr="00C303DD" w:rsidRDefault="007F0F86" w:rsidP="005E6306">
      <w:pPr>
        <w:ind w:left="1440"/>
        <w:rPr>
          <w:rFonts w:ascii="Garamond" w:hAnsi="Garamond"/>
        </w:rPr>
      </w:pPr>
      <w:r>
        <w:rPr>
          <w:rFonts w:ascii="Garamond" w:hAnsi="Garamond"/>
        </w:rPr>
        <w:t xml:space="preserve">Co-chairs: Alex Levine and Joanne Waugh </w:t>
      </w:r>
    </w:p>
    <w:p w14:paraId="0B3D3B5F" w14:textId="77777777" w:rsidR="00A176F4" w:rsidRPr="00C303DD" w:rsidRDefault="005E6306">
      <w:pPr>
        <w:rPr>
          <w:rFonts w:ascii="Garamond" w:hAnsi="Garamond"/>
        </w:rPr>
      </w:pPr>
      <w:r w:rsidRPr="00C303DD">
        <w:rPr>
          <w:rFonts w:ascii="Garamond" w:hAnsi="Garamond"/>
        </w:rPr>
        <w:t>2013</w:t>
      </w:r>
      <w:r w:rsidRPr="00C303DD">
        <w:rPr>
          <w:rFonts w:ascii="Garamond" w:hAnsi="Garamond"/>
        </w:rPr>
        <w:tab/>
      </w:r>
      <w:r w:rsidRPr="00C303DD">
        <w:rPr>
          <w:rFonts w:ascii="Garamond" w:hAnsi="Garamond"/>
        </w:rPr>
        <w:tab/>
      </w:r>
      <w:r w:rsidR="00E8543E" w:rsidRPr="00C303DD">
        <w:rPr>
          <w:rFonts w:ascii="Garamond" w:hAnsi="Garamond"/>
        </w:rPr>
        <w:t xml:space="preserve">Graduate Certificate in </w:t>
      </w:r>
      <w:r w:rsidRPr="00C303DD">
        <w:rPr>
          <w:rFonts w:ascii="Garamond" w:hAnsi="Garamond"/>
        </w:rPr>
        <w:t>Women’s and Gender Studies, University of South Florida</w:t>
      </w:r>
    </w:p>
    <w:p w14:paraId="471B6728" w14:textId="77777777" w:rsidR="00A176F4" w:rsidRPr="00C303DD" w:rsidRDefault="005E6306">
      <w:pPr>
        <w:rPr>
          <w:rFonts w:ascii="Garamond" w:hAnsi="Garamond"/>
        </w:rPr>
      </w:pPr>
      <w:r w:rsidRPr="00C303DD">
        <w:rPr>
          <w:rFonts w:ascii="Garamond" w:hAnsi="Garamond"/>
        </w:rPr>
        <w:t>2011</w:t>
      </w:r>
      <w:r w:rsidRPr="00C303DD">
        <w:rPr>
          <w:rFonts w:ascii="Garamond" w:hAnsi="Garamond"/>
        </w:rPr>
        <w:tab/>
      </w:r>
      <w:r w:rsidRPr="00C303DD">
        <w:rPr>
          <w:rFonts w:ascii="Garamond" w:hAnsi="Garamond"/>
        </w:rPr>
        <w:tab/>
        <w:t>M.A. in</w:t>
      </w:r>
      <w:r w:rsidR="00A176F4" w:rsidRPr="00C303DD">
        <w:rPr>
          <w:rFonts w:ascii="Garamond" w:hAnsi="Garamond"/>
        </w:rPr>
        <w:t xml:space="preserve"> Ph</w:t>
      </w:r>
      <w:r w:rsidRPr="00C303DD">
        <w:rPr>
          <w:rFonts w:ascii="Garamond" w:hAnsi="Garamond"/>
        </w:rPr>
        <w:t>ilosophy, Miami University</w:t>
      </w:r>
    </w:p>
    <w:p w14:paraId="0151337D" w14:textId="77777777" w:rsidR="00A176F4" w:rsidRPr="00C303DD" w:rsidRDefault="005E6306">
      <w:pPr>
        <w:rPr>
          <w:rFonts w:ascii="Garamond" w:hAnsi="Garamond"/>
        </w:rPr>
      </w:pPr>
      <w:r w:rsidRPr="00C303DD">
        <w:rPr>
          <w:rFonts w:ascii="Garamond" w:hAnsi="Garamond"/>
        </w:rPr>
        <w:t>2008</w:t>
      </w:r>
      <w:r w:rsidRPr="00C303DD">
        <w:rPr>
          <w:rFonts w:ascii="Garamond" w:hAnsi="Garamond"/>
        </w:rPr>
        <w:tab/>
      </w:r>
      <w:r w:rsidRPr="00C303DD">
        <w:rPr>
          <w:rFonts w:ascii="Garamond" w:hAnsi="Garamond"/>
        </w:rPr>
        <w:tab/>
        <w:t>B.A. with Honors in</w:t>
      </w:r>
      <w:r w:rsidR="00A176F4" w:rsidRPr="00C303DD">
        <w:rPr>
          <w:rFonts w:ascii="Garamond" w:hAnsi="Garamond"/>
        </w:rPr>
        <w:t xml:space="preserve"> Philosophy, Ar</w:t>
      </w:r>
      <w:r w:rsidRPr="00C303DD">
        <w:rPr>
          <w:rFonts w:ascii="Garamond" w:hAnsi="Garamond"/>
        </w:rPr>
        <w:t>t Therapy, Alverno College</w:t>
      </w:r>
    </w:p>
    <w:p w14:paraId="2331009A" w14:textId="77777777" w:rsidR="00A176F4" w:rsidRPr="00165A68" w:rsidRDefault="005E6306">
      <w:pPr>
        <w:rPr>
          <w:rFonts w:ascii="Garamond" w:hAnsi="Garamond"/>
        </w:rPr>
      </w:pPr>
      <w:r w:rsidRPr="00C303DD">
        <w:rPr>
          <w:rFonts w:ascii="Garamond" w:hAnsi="Garamond"/>
        </w:rPr>
        <w:tab/>
      </w:r>
    </w:p>
    <w:p w14:paraId="29F0E4A5" w14:textId="77777777" w:rsidR="00A176F4" w:rsidRPr="00C303DD" w:rsidRDefault="00A176F4">
      <w:pPr>
        <w:rPr>
          <w:rFonts w:ascii="Garamond" w:hAnsi="Garamond"/>
          <w:b/>
        </w:rPr>
      </w:pPr>
      <w:r w:rsidRPr="00C303DD">
        <w:rPr>
          <w:rFonts w:ascii="Garamond" w:hAnsi="Garamond"/>
          <w:b/>
        </w:rPr>
        <w:t>AREAS OF SPECIALIZATION</w:t>
      </w:r>
    </w:p>
    <w:p w14:paraId="198064F9" w14:textId="77777777" w:rsidR="00A176F4" w:rsidRPr="00C303DD" w:rsidRDefault="001E62FC">
      <w:pPr>
        <w:rPr>
          <w:rFonts w:ascii="Garamond" w:hAnsi="Garamond"/>
        </w:rPr>
      </w:pPr>
      <w:r w:rsidRPr="00C303DD">
        <w:rPr>
          <w:rFonts w:ascii="Garamond" w:hAnsi="Garamond"/>
        </w:rPr>
        <w:t xml:space="preserve">Biomedical Ethics, </w:t>
      </w:r>
      <w:r w:rsidR="00A176F4" w:rsidRPr="00C303DD">
        <w:rPr>
          <w:rFonts w:ascii="Garamond" w:hAnsi="Garamond"/>
        </w:rPr>
        <w:t xml:space="preserve">Feminist Philosophy, </w:t>
      </w:r>
      <w:r w:rsidR="006C5FC2" w:rsidRPr="00C303DD">
        <w:rPr>
          <w:rFonts w:ascii="Garamond" w:hAnsi="Garamond"/>
        </w:rPr>
        <w:t>Philosophy of Disability</w:t>
      </w:r>
    </w:p>
    <w:p w14:paraId="6DAE6A2D" w14:textId="77777777" w:rsidR="00A176F4" w:rsidRPr="00C303DD" w:rsidRDefault="00A176F4">
      <w:pPr>
        <w:rPr>
          <w:rFonts w:ascii="Garamond" w:hAnsi="Garamond"/>
          <w:sz w:val="16"/>
          <w:szCs w:val="16"/>
        </w:rPr>
      </w:pPr>
    </w:p>
    <w:p w14:paraId="572C2E01" w14:textId="77777777" w:rsidR="00A176F4" w:rsidRPr="00C303DD" w:rsidRDefault="00A176F4">
      <w:pPr>
        <w:rPr>
          <w:rFonts w:ascii="Garamond" w:hAnsi="Garamond"/>
          <w:b/>
        </w:rPr>
      </w:pPr>
      <w:r w:rsidRPr="00C303DD">
        <w:rPr>
          <w:rFonts w:ascii="Garamond" w:hAnsi="Garamond"/>
          <w:b/>
        </w:rPr>
        <w:t>AREAS OF COMPETENCE</w:t>
      </w:r>
    </w:p>
    <w:p w14:paraId="54EDC2F0" w14:textId="77777777" w:rsidR="00A176F4" w:rsidRPr="00C303DD" w:rsidRDefault="00BA3244">
      <w:pPr>
        <w:rPr>
          <w:rFonts w:ascii="Garamond" w:hAnsi="Garamond"/>
        </w:rPr>
      </w:pPr>
      <w:r>
        <w:rPr>
          <w:rFonts w:ascii="Garamond" w:hAnsi="Garamond"/>
        </w:rPr>
        <w:t xml:space="preserve">Existentialism, </w:t>
      </w:r>
      <w:r w:rsidR="00DA1366" w:rsidRPr="00C303DD">
        <w:rPr>
          <w:rFonts w:ascii="Garamond" w:hAnsi="Garamond"/>
        </w:rPr>
        <w:t xml:space="preserve">Normative Ethics, </w:t>
      </w:r>
      <w:r w:rsidR="00A176F4" w:rsidRPr="00C303DD">
        <w:rPr>
          <w:rFonts w:ascii="Garamond" w:hAnsi="Garamond"/>
        </w:rPr>
        <w:t>Social Philosophy</w:t>
      </w:r>
      <w:r w:rsidR="005A1C02" w:rsidRPr="00C303DD">
        <w:rPr>
          <w:rFonts w:ascii="Garamond" w:hAnsi="Garamond"/>
        </w:rPr>
        <w:t xml:space="preserve">, </w:t>
      </w:r>
      <w:r w:rsidR="00156C04" w:rsidRPr="00C303DD">
        <w:rPr>
          <w:rFonts w:ascii="Garamond" w:hAnsi="Garamond"/>
        </w:rPr>
        <w:t>20</w:t>
      </w:r>
      <w:r w:rsidR="00156C04" w:rsidRPr="00C303DD">
        <w:rPr>
          <w:rFonts w:ascii="Garamond" w:hAnsi="Garamond"/>
          <w:vertAlign w:val="superscript"/>
        </w:rPr>
        <w:t>th</w:t>
      </w:r>
      <w:r w:rsidR="00156C04" w:rsidRPr="00C303DD">
        <w:rPr>
          <w:rFonts w:ascii="Garamond" w:hAnsi="Garamond"/>
        </w:rPr>
        <w:t xml:space="preserve"> Century Continental Philosophy</w:t>
      </w:r>
    </w:p>
    <w:p w14:paraId="405C6494" w14:textId="77777777" w:rsidR="00375B70" w:rsidRPr="00C303DD" w:rsidRDefault="00375B70">
      <w:pPr>
        <w:rPr>
          <w:rFonts w:ascii="Garamond" w:hAnsi="Garamond"/>
          <w:sz w:val="16"/>
          <w:szCs w:val="16"/>
        </w:rPr>
      </w:pPr>
    </w:p>
    <w:p w14:paraId="338B511E" w14:textId="77777777" w:rsidR="0084118A" w:rsidRPr="00C303DD" w:rsidRDefault="00367630" w:rsidP="006C5FC2">
      <w:pPr>
        <w:rPr>
          <w:rFonts w:ascii="Garamond" w:hAnsi="Garamond"/>
          <w:b/>
        </w:rPr>
      </w:pPr>
      <w:r>
        <w:rPr>
          <w:rFonts w:ascii="Garamond" w:hAnsi="Garamond"/>
          <w:b/>
        </w:rPr>
        <w:t>PUBLICATIONS</w:t>
      </w:r>
    </w:p>
    <w:p w14:paraId="02B3AD17" w14:textId="77777777" w:rsidR="000912C3" w:rsidRDefault="000912C3" w:rsidP="006C5FC2">
      <w:pPr>
        <w:rPr>
          <w:rFonts w:ascii="Garamond" w:hAnsi="Garamond"/>
          <w:b/>
        </w:rPr>
      </w:pPr>
      <w:r>
        <w:rPr>
          <w:rFonts w:ascii="Garamond" w:hAnsi="Garamond"/>
          <w:b/>
        </w:rPr>
        <w:t>Book</w:t>
      </w:r>
    </w:p>
    <w:p w14:paraId="4203FFE1" w14:textId="77777777" w:rsidR="000912C3" w:rsidRDefault="00B722A8" w:rsidP="000912C3">
      <w:pPr>
        <w:rPr>
          <w:rFonts w:ascii="Garamond" w:hAnsi="Garamond"/>
        </w:rPr>
      </w:pPr>
      <w:r>
        <w:rPr>
          <w:rFonts w:ascii="Garamond" w:hAnsi="Garamond"/>
        </w:rPr>
        <w:t xml:space="preserve">Reynolds, J.M. and Wieseler, C. 2022. Ed. </w:t>
      </w:r>
      <w:r w:rsidR="00A63178">
        <w:rPr>
          <w:rFonts w:ascii="Garamond" w:hAnsi="Garamond"/>
          <w:i/>
        </w:rPr>
        <w:t xml:space="preserve">The </w:t>
      </w:r>
      <w:r w:rsidR="000912C3">
        <w:rPr>
          <w:rFonts w:ascii="Garamond" w:hAnsi="Garamond"/>
          <w:i/>
        </w:rPr>
        <w:t xml:space="preserve">Disability Bioethics Reader </w:t>
      </w:r>
      <w:r>
        <w:rPr>
          <w:rFonts w:ascii="Garamond" w:hAnsi="Garamond"/>
        </w:rPr>
        <w:t>NY: Routledge</w:t>
      </w:r>
      <w:r w:rsidR="000912C3">
        <w:rPr>
          <w:rFonts w:ascii="Garamond" w:hAnsi="Garamond"/>
        </w:rPr>
        <w:t>.</w:t>
      </w:r>
    </w:p>
    <w:p w14:paraId="2E7C413E" w14:textId="77777777" w:rsidR="000912C3" w:rsidRDefault="000912C3" w:rsidP="006C5FC2">
      <w:pPr>
        <w:rPr>
          <w:rFonts w:ascii="Garamond" w:hAnsi="Garamond"/>
          <w:b/>
        </w:rPr>
      </w:pPr>
    </w:p>
    <w:p w14:paraId="6FDFC495" w14:textId="77777777" w:rsidR="00020928" w:rsidRPr="00C303DD" w:rsidRDefault="00367630" w:rsidP="006C5FC2">
      <w:pPr>
        <w:rPr>
          <w:rFonts w:ascii="Garamond" w:hAnsi="Garamond"/>
          <w:b/>
        </w:rPr>
      </w:pPr>
      <w:r>
        <w:rPr>
          <w:rFonts w:ascii="Garamond" w:hAnsi="Garamond"/>
          <w:b/>
        </w:rPr>
        <w:t>Peer-reviewed journal a</w:t>
      </w:r>
      <w:r w:rsidR="0084118A" w:rsidRPr="00C303DD">
        <w:rPr>
          <w:rFonts w:ascii="Garamond" w:hAnsi="Garamond"/>
          <w:b/>
        </w:rPr>
        <w:t>rticles</w:t>
      </w:r>
      <w:r w:rsidR="00020928" w:rsidRPr="00C303DD">
        <w:rPr>
          <w:rFonts w:ascii="Garamond" w:hAnsi="Garamond"/>
          <w:b/>
        </w:rPr>
        <w:t xml:space="preserve"> </w:t>
      </w:r>
    </w:p>
    <w:p w14:paraId="641712F2" w14:textId="63702F94" w:rsidR="0092669A" w:rsidRDefault="0092669A" w:rsidP="0092669A">
      <w:pPr>
        <w:ind w:left="720" w:hanging="720"/>
        <w:rPr>
          <w:rFonts w:ascii="Garamond" w:hAnsi="Garamond"/>
        </w:rPr>
      </w:pPr>
      <w:r>
        <w:rPr>
          <w:rFonts w:ascii="Garamond" w:hAnsi="Garamond"/>
        </w:rPr>
        <w:t xml:space="preserve">Wieseler, C., Chávez, E., and </w:t>
      </w:r>
      <w:proofErr w:type="spellStart"/>
      <w:r>
        <w:rPr>
          <w:rFonts w:ascii="Garamond" w:hAnsi="Garamond"/>
        </w:rPr>
        <w:t>Yellowitz</w:t>
      </w:r>
      <w:proofErr w:type="spellEnd"/>
      <w:r>
        <w:rPr>
          <w:rFonts w:ascii="Garamond" w:hAnsi="Garamond"/>
        </w:rPr>
        <w:t>, J. Forthcoming. “</w:t>
      </w:r>
      <w:r w:rsidRPr="0092669A">
        <w:rPr>
          <w:rFonts w:ascii="Garamond" w:hAnsi="Garamond"/>
        </w:rPr>
        <w:t>Ableism through the Lens of Aging</w:t>
      </w:r>
      <w:r>
        <w:rPr>
          <w:rFonts w:ascii="Garamond" w:hAnsi="Garamond"/>
        </w:rPr>
        <w:t xml:space="preserve">.” </w:t>
      </w:r>
      <w:r>
        <w:rPr>
          <w:rFonts w:ascii="Garamond" w:hAnsi="Garamond"/>
          <w:i/>
          <w:iCs/>
        </w:rPr>
        <w:t xml:space="preserve">Dental Clinics of North America </w:t>
      </w:r>
      <w:r>
        <w:rPr>
          <w:rFonts w:ascii="Garamond" w:hAnsi="Garamond"/>
        </w:rPr>
        <w:t>69(1).</w:t>
      </w:r>
    </w:p>
    <w:p w14:paraId="0884E6F5" w14:textId="3A629371" w:rsidR="0092669A" w:rsidRPr="0092669A" w:rsidRDefault="0092669A" w:rsidP="0092669A">
      <w:pPr>
        <w:ind w:left="720" w:hanging="720"/>
        <w:rPr>
          <w:rFonts w:ascii="Garamond" w:hAnsi="Garamond"/>
        </w:rPr>
      </w:pPr>
    </w:p>
    <w:p w14:paraId="4D2BEF89" w14:textId="786A6240" w:rsidR="003762ED" w:rsidRPr="00895B2E" w:rsidRDefault="003762ED" w:rsidP="00555C87">
      <w:pPr>
        <w:ind w:left="720" w:hanging="720"/>
        <w:rPr>
          <w:rFonts w:ascii="Garamond" w:hAnsi="Garamond"/>
        </w:rPr>
      </w:pPr>
      <w:r>
        <w:rPr>
          <w:rFonts w:ascii="Garamond" w:hAnsi="Garamond"/>
        </w:rPr>
        <w:t xml:space="preserve">Wieseler, C. </w:t>
      </w:r>
      <w:r w:rsidR="00895B2E">
        <w:rPr>
          <w:rFonts w:ascii="Garamond" w:hAnsi="Garamond"/>
        </w:rPr>
        <w:t>2024</w:t>
      </w:r>
      <w:r>
        <w:rPr>
          <w:rFonts w:ascii="Garamond" w:hAnsi="Garamond"/>
        </w:rPr>
        <w:t>. “</w:t>
      </w:r>
      <w:r w:rsidRPr="003762ED">
        <w:rPr>
          <w:rFonts w:ascii="Garamond" w:hAnsi="Garamond"/>
        </w:rPr>
        <w:t>Care and Exploitation in Precarious Academic Employment in Philosophy</w:t>
      </w:r>
      <w:r>
        <w:rPr>
          <w:rFonts w:ascii="Garamond" w:hAnsi="Garamond"/>
        </w:rPr>
        <w:t xml:space="preserve">,” </w:t>
      </w:r>
      <w:r>
        <w:rPr>
          <w:rFonts w:ascii="Garamond" w:hAnsi="Garamond"/>
          <w:i/>
          <w:iCs/>
        </w:rPr>
        <w:t>The Journal of Social Philosophy</w:t>
      </w:r>
      <w:r w:rsidR="00895B2E">
        <w:rPr>
          <w:rFonts w:ascii="Garamond" w:hAnsi="Garamond"/>
          <w:i/>
          <w:iCs/>
        </w:rPr>
        <w:t xml:space="preserve"> </w:t>
      </w:r>
      <w:r w:rsidR="00895B2E">
        <w:rPr>
          <w:rFonts w:ascii="Garamond" w:hAnsi="Garamond"/>
        </w:rPr>
        <w:t>1-19.</w:t>
      </w:r>
    </w:p>
    <w:p w14:paraId="427C77C4" w14:textId="77777777" w:rsidR="003762ED" w:rsidRDefault="003762ED" w:rsidP="00555C87">
      <w:pPr>
        <w:ind w:left="720" w:hanging="720"/>
        <w:rPr>
          <w:rFonts w:ascii="Garamond" w:hAnsi="Garamond"/>
        </w:rPr>
      </w:pPr>
    </w:p>
    <w:p w14:paraId="1805FB50" w14:textId="685527CA" w:rsidR="00555C87" w:rsidRDefault="00555C87" w:rsidP="00834640">
      <w:pPr>
        <w:ind w:left="720" w:hanging="720"/>
        <w:rPr>
          <w:rFonts w:ascii="Garamond" w:hAnsi="Garamond"/>
        </w:rPr>
      </w:pPr>
      <w:r>
        <w:rPr>
          <w:rFonts w:ascii="Garamond" w:hAnsi="Garamond"/>
        </w:rPr>
        <w:t xml:space="preserve">Wieseler, C. </w:t>
      </w:r>
      <w:r w:rsidR="00B503C7">
        <w:rPr>
          <w:rFonts w:ascii="Garamond" w:hAnsi="Garamond"/>
        </w:rPr>
        <w:t>2023</w:t>
      </w:r>
      <w:r>
        <w:rPr>
          <w:rFonts w:ascii="Garamond" w:hAnsi="Garamond"/>
        </w:rPr>
        <w:t xml:space="preserve">. “The Import of Critical Phenomenology for Theorizing Disability,” </w:t>
      </w:r>
      <w:r>
        <w:rPr>
          <w:rFonts w:ascii="Garamond" w:hAnsi="Garamond"/>
          <w:i/>
          <w:iCs/>
        </w:rPr>
        <w:t>The Journal of Philosophy of Disability</w:t>
      </w:r>
      <w:r w:rsidR="00FD2901">
        <w:rPr>
          <w:rFonts w:ascii="Garamond" w:hAnsi="Garamond"/>
          <w:i/>
          <w:iCs/>
        </w:rPr>
        <w:t xml:space="preserve"> </w:t>
      </w:r>
      <w:r w:rsidR="00FD2901">
        <w:rPr>
          <w:rFonts w:ascii="Garamond" w:hAnsi="Garamond"/>
        </w:rPr>
        <w:t>3: 116-146.</w:t>
      </w:r>
      <w:r>
        <w:rPr>
          <w:rFonts w:ascii="Garamond" w:hAnsi="Garamond"/>
          <w:i/>
          <w:iCs/>
        </w:rPr>
        <w:t xml:space="preserve"> </w:t>
      </w:r>
    </w:p>
    <w:p w14:paraId="768578E5" w14:textId="2D28F9DA" w:rsidR="00124EB4" w:rsidRDefault="005444C6" w:rsidP="006C5FC2">
      <w:pPr>
        <w:rPr>
          <w:rFonts w:ascii="Garamond" w:hAnsi="Garamond"/>
        </w:rPr>
      </w:pPr>
      <w:r>
        <w:rPr>
          <w:rFonts w:ascii="Garamond" w:hAnsi="Garamond"/>
        </w:rPr>
        <w:lastRenderedPageBreak/>
        <w:t>Wieseler, C. 2020. “</w:t>
      </w:r>
      <w:r w:rsidR="00124EB4">
        <w:rPr>
          <w:rFonts w:ascii="Garamond" w:hAnsi="Garamond"/>
        </w:rPr>
        <w:t xml:space="preserve">Epistemic Oppression and Ableism in Bioethics,” </w:t>
      </w:r>
      <w:r w:rsidR="00124EB4">
        <w:rPr>
          <w:rFonts w:ascii="Garamond" w:hAnsi="Garamond"/>
          <w:i/>
        </w:rPr>
        <w:t xml:space="preserve">Hypatia </w:t>
      </w:r>
      <w:r w:rsidR="00124EB4">
        <w:rPr>
          <w:rFonts w:ascii="Garamond" w:hAnsi="Garamond"/>
        </w:rPr>
        <w:t>35(4):</w:t>
      </w:r>
      <w:r w:rsidR="002E1313">
        <w:rPr>
          <w:rFonts w:ascii="Garamond" w:hAnsi="Garamond"/>
        </w:rPr>
        <w:t xml:space="preserve"> 714-732.</w:t>
      </w:r>
    </w:p>
    <w:p w14:paraId="28828B15" w14:textId="77777777" w:rsidR="00555C87" w:rsidRDefault="00555C87" w:rsidP="006C5FC2">
      <w:pPr>
        <w:rPr>
          <w:rFonts w:ascii="Garamond" w:hAnsi="Garamond"/>
        </w:rPr>
      </w:pPr>
    </w:p>
    <w:p w14:paraId="1E180315" w14:textId="3886DABE" w:rsidR="0084118A" w:rsidRDefault="00C303DD" w:rsidP="006C5FC2">
      <w:pPr>
        <w:rPr>
          <w:rFonts w:ascii="Garamond" w:hAnsi="Garamond"/>
        </w:rPr>
      </w:pPr>
      <w:r>
        <w:rPr>
          <w:rFonts w:ascii="Garamond" w:hAnsi="Garamond"/>
        </w:rPr>
        <w:t>Wieseler, C. 2018</w:t>
      </w:r>
      <w:r w:rsidR="0084118A" w:rsidRPr="00C303DD">
        <w:rPr>
          <w:rFonts w:ascii="Garamond" w:hAnsi="Garamond"/>
        </w:rPr>
        <w:t xml:space="preserve">, “Missing Phenomenological Accounts: Disability Theory, Body Integrity Identity </w:t>
      </w:r>
      <w:r w:rsidR="007F0F86">
        <w:rPr>
          <w:rFonts w:ascii="Garamond" w:hAnsi="Garamond"/>
        </w:rPr>
        <w:tab/>
      </w:r>
      <w:r w:rsidR="0084118A" w:rsidRPr="00C303DD">
        <w:rPr>
          <w:rFonts w:ascii="Garamond" w:hAnsi="Garamond"/>
        </w:rPr>
        <w:t xml:space="preserve">Disorder, and Being an Amputee,” </w:t>
      </w:r>
      <w:r w:rsidR="0084118A" w:rsidRPr="00C303DD">
        <w:rPr>
          <w:rFonts w:ascii="Garamond" w:hAnsi="Garamond"/>
          <w:i/>
        </w:rPr>
        <w:t xml:space="preserve">IJFAB: International Journal of Feminist Approaches to Bioethics </w:t>
      </w:r>
      <w:r w:rsidR="007F0F86">
        <w:rPr>
          <w:rFonts w:ascii="Garamond" w:hAnsi="Garamond"/>
          <w:i/>
        </w:rPr>
        <w:tab/>
      </w:r>
      <w:r w:rsidR="00BB5E4E">
        <w:rPr>
          <w:rFonts w:ascii="Garamond" w:hAnsi="Garamond"/>
        </w:rPr>
        <w:t>11(2):</w:t>
      </w:r>
      <w:r w:rsidR="00721612">
        <w:rPr>
          <w:rFonts w:ascii="Garamond" w:hAnsi="Garamond"/>
        </w:rPr>
        <w:t xml:space="preserve"> 83-111.</w:t>
      </w:r>
    </w:p>
    <w:p w14:paraId="092C2CBC" w14:textId="77777777" w:rsidR="003762ED" w:rsidRDefault="003762ED" w:rsidP="0084118A">
      <w:pPr>
        <w:rPr>
          <w:rFonts w:ascii="Garamond" w:hAnsi="Garamond"/>
        </w:rPr>
      </w:pPr>
    </w:p>
    <w:p w14:paraId="667B1B0B" w14:textId="57E86309" w:rsidR="000B443C" w:rsidRDefault="008E1E10" w:rsidP="0084118A">
      <w:pPr>
        <w:rPr>
          <w:rFonts w:ascii="Garamond" w:hAnsi="Garamond"/>
          <w:i/>
        </w:rPr>
      </w:pPr>
      <w:r w:rsidRPr="00C303DD">
        <w:rPr>
          <w:rFonts w:ascii="Garamond" w:hAnsi="Garamond"/>
        </w:rPr>
        <w:t xml:space="preserve">Wieseler, C. 2016, “Objectivity as Neutrality, Nondisabled Ignorance, and Strong Objectivity,” </w:t>
      </w:r>
      <w:r w:rsidRPr="00C303DD">
        <w:rPr>
          <w:rFonts w:ascii="Garamond" w:hAnsi="Garamond"/>
          <w:i/>
        </w:rPr>
        <w:t xml:space="preserve">Social </w:t>
      </w:r>
      <w:r w:rsidR="007F0F86">
        <w:rPr>
          <w:rFonts w:ascii="Garamond" w:hAnsi="Garamond"/>
          <w:i/>
        </w:rPr>
        <w:tab/>
      </w:r>
      <w:r w:rsidRPr="00C303DD">
        <w:rPr>
          <w:rFonts w:ascii="Garamond" w:hAnsi="Garamond"/>
          <w:i/>
        </w:rPr>
        <w:t>Philosophy Today</w:t>
      </w:r>
      <w:r w:rsidR="0099410C" w:rsidRPr="00C303DD">
        <w:rPr>
          <w:rFonts w:ascii="Garamond" w:hAnsi="Garamond"/>
        </w:rPr>
        <w:t xml:space="preserve"> 32: 85-102</w:t>
      </w:r>
      <w:r w:rsidRPr="00C303DD">
        <w:rPr>
          <w:rFonts w:ascii="Garamond" w:hAnsi="Garamond"/>
        </w:rPr>
        <w:t>.</w:t>
      </w:r>
    </w:p>
    <w:p w14:paraId="331D5C52" w14:textId="77777777" w:rsidR="00555C87" w:rsidRDefault="00555C87" w:rsidP="0084118A">
      <w:pPr>
        <w:rPr>
          <w:rFonts w:ascii="Garamond" w:hAnsi="Garamond"/>
        </w:rPr>
      </w:pPr>
    </w:p>
    <w:p w14:paraId="1BC9526F" w14:textId="331E7939" w:rsidR="00642982" w:rsidRPr="000B443C" w:rsidRDefault="007A3C30" w:rsidP="0084118A">
      <w:pPr>
        <w:rPr>
          <w:rFonts w:ascii="Garamond" w:hAnsi="Garamond"/>
          <w:i/>
        </w:rPr>
      </w:pPr>
      <w:r w:rsidRPr="00C303DD">
        <w:rPr>
          <w:rFonts w:ascii="Garamond" w:hAnsi="Garamond"/>
        </w:rPr>
        <w:t>Wieseler, C. 2015</w:t>
      </w:r>
      <w:r w:rsidR="00486291" w:rsidRPr="00C303DD">
        <w:rPr>
          <w:rFonts w:ascii="Garamond" w:hAnsi="Garamond"/>
        </w:rPr>
        <w:t xml:space="preserve">, </w:t>
      </w:r>
      <w:r w:rsidR="007A2C1A" w:rsidRPr="00C303DD">
        <w:rPr>
          <w:rFonts w:ascii="Garamond" w:hAnsi="Garamond"/>
        </w:rPr>
        <w:t>“Thinking Critically about Disability in Biomedical Ethics Courses,”</w:t>
      </w:r>
      <w:r w:rsidR="00BD1419" w:rsidRPr="00C303DD">
        <w:rPr>
          <w:rFonts w:ascii="Garamond" w:hAnsi="Garamond" w:cs="Times New Roman"/>
        </w:rPr>
        <w:t xml:space="preserve"> </w:t>
      </w:r>
      <w:r w:rsidR="00BD1419" w:rsidRPr="00C303DD">
        <w:rPr>
          <w:rFonts w:ascii="Garamond" w:hAnsi="Garamond" w:cs="Times New Roman"/>
          <w:i/>
        </w:rPr>
        <w:t xml:space="preserve">American </w:t>
      </w:r>
      <w:r w:rsidR="007F0F86">
        <w:rPr>
          <w:rFonts w:ascii="Garamond" w:hAnsi="Garamond" w:cs="Times New Roman"/>
          <w:i/>
        </w:rPr>
        <w:tab/>
      </w:r>
      <w:r w:rsidR="00BD1419" w:rsidRPr="00C303DD">
        <w:rPr>
          <w:rFonts w:ascii="Garamond" w:hAnsi="Garamond" w:cs="Times New Roman"/>
          <w:i/>
        </w:rPr>
        <w:t>Association of Philosophy Teachers Studies in Pedagogy</w:t>
      </w:r>
      <w:r w:rsidR="00B43915" w:rsidRPr="00C303DD">
        <w:rPr>
          <w:rFonts w:ascii="Garamond" w:hAnsi="Garamond" w:cs="Times New Roman"/>
        </w:rPr>
        <w:t xml:space="preserve"> 1: 83-98</w:t>
      </w:r>
      <w:r w:rsidR="00BD1419" w:rsidRPr="00C303DD">
        <w:rPr>
          <w:rFonts w:ascii="Garamond" w:hAnsi="Garamond" w:cs="Times New Roman"/>
        </w:rPr>
        <w:t xml:space="preserve">. </w:t>
      </w:r>
    </w:p>
    <w:p w14:paraId="156C3336" w14:textId="77777777" w:rsidR="000B443C" w:rsidRDefault="000B443C" w:rsidP="0084118A">
      <w:pPr>
        <w:rPr>
          <w:rFonts w:ascii="Garamond" w:hAnsi="Garamond"/>
        </w:rPr>
      </w:pPr>
    </w:p>
    <w:p w14:paraId="72F54BA5" w14:textId="77777777" w:rsidR="00C303DD" w:rsidRPr="00C946B1" w:rsidRDefault="00486291" w:rsidP="0084118A">
      <w:pPr>
        <w:rPr>
          <w:rFonts w:ascii="Garamond" w:hAnsi="Garamond" w:cs="Times New Roman"/>
        </w:rPr>
      </w:pPr>
      <w:r w:rsidRPr="00C303DD">
        <w:rPr>
          <w:rFonts w:ascii="Garamond" w:hAnsi="Garamond"/>
        </w:rPr>
        <w:t xml:space="preserve">Wieseler, C. 2013, </w:t>
      </w:r>
      <w:r w:rsidR="00C00F6D" w:rsidRPr="00C303DD">
        <w:rPr>
          <w:rFonts w:ascii="Garamond" w:hAnsi="Garamond"/>
        </w:rPr>
        <w:t xml:space="preserve">“Applying Merleau-Ponty’s Account of Perceptual Practices to Teaching on </w:t>
      </w:r>
      <w:r w:rsidR="007F0F86">
        <w:rPr>
          <w:rFonts w:ascii="Garamond" w:hAnsi="Garamond"/>
        </w:rPr>
        <w:tab/>
      </w:r>
      <w:r w:rsidR="00C00F6D" w:rsidRPr="00C303DD">
        <w:rPr>
          <w:rFonts w:ascii="Garamond" w:hAnsi="Garamond"/>
        </w:rPr>
        <w:t>Disability</w:t>
      </w:r>
      <w:r w:rsidRPr="00C303DD">
        <w:rPr>
          <w:rFonts w:ascii="Garamond" w:hAnsi="Garamond"/>
        </w:rPr>
        <w:t>,</w:t>
      </w:r>
      <w:r w:rsidR="00C00F6D" w:rsidRPr="00C303DD">
        <w:rPr>
          <w:rFonts w:ascii="Garamond" w:hAnsi="Garamond"/>
        </w:rPr>
        <w:t xml:space="preserve">” </w:t>
      </w:r>
      <w:r w:rsidR="00C00F6D" w:rsidRPr="00C303DD">
        <w:rPr>
          <w:rFonts w:ascii="Garamond" w:hAnsi="Garamond"/>
          <w:i/>
        </w:rPr>
        <w:t>Florida Philosophical Review</w:t>
      </w:r>
      <w:r w:rsidR="00011EE1" w:rsidRPr="00C303DD">
        <w:rPr>
          <w:rFonts w:ascii="Garamond" w:hAnsi="Garamond"/>
        </w:rPr>
        <w:t xml:space="preserve"> </w:t>
      </w:r>
      <w:proofErr w:type="gramStart"/>
      <w:r w:rsidR="0084118A" w:rsidRPr="00C303DD">
        <w:rPr>
          <w:rFonts w:ascii="Garamond" w:hAnsi="Garamond"/>
        </w:rPr>
        <w:t>XIII</w:t>
      </w:r>
      <w:r w:rsidR="005A1C02" w:rsidRPr="00C303DD">
        <w:rPr>
          <w:rFonts w:ascii="Garamond" w:hAnsi="Garamond"/>
        </w:rPr>
        <w:t>(</w:t>
      </w:r>
      <w:proofErr w:type="gramEnd"/>
      <w:r w:rsidR="005A1C02" w:rsidRPr="00C303DD">
        <w:rPr>
          <w:rFonts w:ascii="Garamond" w:hAnsi="Garamond"/>
        </w:rPr>
        <w:t>1)</w:t>
      </w:r>
      <w:r w:rsidR="009148F2" w:rsidRPr="00C303DD">
        <w:rPr>
          <w:rFonts w:ascii="Garamond" w:hAnsi="Garamond"/>
        </w:rPr>
        <w:t>: 14</w:t>
      </w:r>
      <w:r w:rsidRPr="00C303DD">
        <w:rPr>
          <w:rFonts w:ascii="Garamond" w:hAnsi="Garamond"/>
        </w:rPr>
        <w:t>-28</w:t>
      </w:r>
      <w:r w:rsidR="00C00F6D" w:rsidRPr="00C303DD">
        <w:rPr>
          <w:rFonts w:ascii="Garamond" w:hAnsi="Garamond"/>
        </w:rPr>
        <w:t>.</w:t>
      </w:r>
    </w:p>
    <w:p w14:paraId="4763FF83" w14:textId="77777777" w:rsidR="00391E2D" w:rsidRDefault="00391E2D" w:rsidP="00A176F4">
      <w:pPr>
        <w:rPr>
          <w:rFonts w:ascii="Garamond" w:eastAsia="Times New Roman" w:hAnsi="Garamond" w:cs="Times New Roman"/>
        </w:rPr>
      </w:pPr>
    </w:p>
    <w:p w14:paraId="624E271E" w14:textId="77777777" w:rsidR="000C43C1" w:rsidRDefault="0084118A" w:rsidP="00A176F4">
      <w:pPr>
        <w:rPr>
          <w:rFonts w:ascii="Garamond" w:eastAsia="Times New Roman" w:hAnsi="Garamond" w:cs="Times New Roman"/>
        </w:rPr>
      </w:pPr>
      <w:r w:rsidRPr="00C303DD">
        <w:rPr>
          <w:rFonts w:ascii="Garamond" w:eastAsia="Times New Roman" w:hAnsi="Garamond" w:cs="Times New Roman"/>
        </w:rPr>
        <w:t xml:space="preserve">Wieseler, C. 2012, “A Philosophical Investigation: Interrogating Practices and Beliefs about </w:t>
      </w:r>
      <w:r w:rsidR="007F0F86">
        <w:rPr>
          <w:rFonts w:ascii="Garamond" w:eastAsia="Times New Roman" w:hAnsi="Garamond" w:cs="Times New Roman"/>
        </w:rPr>
        <w:tab/>
      </w:r>
      <w:r w:rsidRPr="00C303DD">
        <w:rPr>
          <w:rFonts w:ascii="Garamond" w:eastAsia="Times New Roman" w:hAnsi="Garamond" w:cs="Times New Roman"/>
        </w:rPr>
        <w:t xml:space="preserve">Disability,” </w:t>
      </w:r>
      <w:r w:rsidRPr="00C303DD">
        <w:rPr>
          <w:rFonts w:ascii="Garamond" w:eastAsia="Times New Roman" w:hAnsi="Garamond" w:cs="Times New Roman"/>
          <w:i/>
        </w:rPr>
        <w:t>Social Philosophy Today</w:t>
      </w:r>
      <w:r w:rsidRPr="00C303DD">
        <w:rPr>
          <w:rFonts w:ascii="Garamond" w:eastAsia="Times New Roman" w:hAnsi="Garamond" w:cs="Times New Roman"/>
        </w:rPr>
        <w:t xml:space="preserve"> 28: 29-45.</w:t>
      </w:r>
    </w:p>
    <w:p w14:paraId="6B3FA4A1" w14:textId="77777777" w:rsidR="007C4B43" w:rsidRDefault="007C4B43" w:rsidP="00A176F4">
      <w:pPr>
        <w:rPr>
          <w:rFonts w:ascii="Garamond" w:eastAsia="Times New Roman" w:hAnsi="Garamond" w:cs="Times New Roman"/>
        </w:rPr>
      </w:pPr>
    </w:p>
    <w:p w14:paraId="039BA290" w14:textId="77777777" w:rsidR="00165A68" w:rsidRDefault="0359A2F6" w:rsidP="00A176F4">
      <w:pPr>
        <w:rPr>
          <w:rFonts w:ascii="Garamond" w:eastAsia="Times New Roman" w:hAnsi="Garamond" w:cs="Times New Roman"/>
        </w:rPr>
      </w:pPr>
      <w:r w:rsidRPr="00C303DD">
        <w:rPr>
          <w:rFonts w:ascii="Garamond" w:eastAsia="Times New Roman" w:hAnsi="Garamond" w:cs="Times New Roman"/>
        </w:rPr>
        <w:t>Wies</w:t>
      </w:r>
      <w:r w:rsidR="005747B8" w:rsidRPr="00C303DD">
        <w:rPr>
          <w:rFonts w:ascii="Garamond" w:eastAsia="Times New Roman" w:hAnsi="Garamond" w:cs="Times New Roman"/>
        </w:rPr>
        <w:t xml:space="preserve">eler, C. 2012, “Phenomenology, Feminist Philosophy, and the Impairment/Disability </w:t>
      </w:r>
      <w:r w:rsidR="007F0F86">
        <w:rPr>
          <w:rFonts w:ascii="Garamond" w:eastAsia="Times New Roman" w:hAnsi="Garamond" w:cs="Times New Roman"/>
        </w:rPr>
        <w:tab/>
      </w:r>
      <w:r w:rsidR="005747B8" w:rsidRPr="00C303DD">
        <w:rPr>
          <w:rFonts w:ascii="Garamond" w:eastAsia="Times New Roman" w:hAnsi="Garamond" w:cs="Times New Roman"/>
        </w:rPr>
        <w:t>D</w:t>
      </w:r>
      <w:r w:rsidRPr="00C303DD">
        <w:rPr>
          <w:rFonts w:ascii="Garamond" w:eastAsia="Times New Roman" w:hAnsi="Garamond" w:cs="Times New Roman"/>
        </w:rPr>
        <w:t xml:space="preserve">istinction: </w:t>
      </w:r>
      <w:r w:rsidR="005747B8" w:rsidRPr="00C303DD">
        <w:rPr>
          <w:rFonts w:ascii="Garamond" w:eastAsia="Times New Roman" w:hAnsi="Garamond" w:cs="Times New Roman"/>
        </w:rPr>
        <w:t>Incorporating the Lived B</w:t>
      </w:r>
      <w:r w:rsidRPr="00C303DD">
        <w:rPr>
          <w:rFonts w:ascii="Garamond" w:eastAsia="Times New Roman" w:hAnsi="Garamond" w:cs="Times New Roman"/>
        </w:rPr>
        <w:t>ody into</w:t>
      </w:r>
      <w:r w:rsidR="005747B8" w:rsidRPr="00C303DD">
        <w:rPr>
          <w:rFonts w:ascii="Garamond" w:eastAsia="Times New Roman" w:hAnsi="Garamond" w:cs="Times New Roman"/>
        </w:rPr>
        <w:t xml:space="preserve"> the Social Model of D</w:t>
      </w:r>
      <w:r w:rsidR="000E5537" w:rsidRPr="00C303DD">
        <w:rPr>
          <w:rFonts w:ascii="Garamond" w:eastAsia="Times New Roman" w:hAnsi="Garamond" w:cs="Times New Roman"/>
        </w:rPr>
        <w:t>isability,</w:t>
      </w:r>
      <w:r w:rsidRPr="00C303DD">
        <w:rPr>
          <w:rFonts w:ascii="Garamond" w:eastAsia="Times New Roman" w:hAnsi="Garamond" w:cs="Times New Roman"/>
        </w:rPr>
        <w:t xml:space="preserve">” </w:t>
      </w:r>
      <w:r w:rsidRPr="00C303DD">
        <w:rPr>
          <w:rFonts w:ascii="Garamond" w:eastAsia="Times New Roman" w:hAnsi="Garamond" w:cs="Times New Roman"/>
          <w:i/>
        </w:rPr>
        <w:t>Kinesis</w:t>
      </w:r>
      <w:r w:rsidRPr="00C303DD">
        <w:rPr>
          <w:rFonts w:ascii="Garamond" w:eastAsia="Times New Roman" w:hAnsi="Garamond" w:cs="Times New Roman"/>
        </w:rPr>
        <w:t xml:space="preserve"> 39(1), </w:t>
      </w:r>
      <w:r w:rsidR="007F0F86">
        <w:rPr>
          <w:rFonts w:ascii="Garamond" w:eastAsia="Times New Roman" w:hAnsi="Garamond" w:cs="Times New Roman"/>
        </w:rPr>
        <w:tab/>
      </w:r>
      <w:r w:rsidRPr="00C303DD">
        <w:rPr>
          <w:rFonts w:ascii="Garamond" w:eastAsia="Times New Roman" w:hAnsi="Garamond" w:cs="Times New Roman"/>
        </w:rPr>
        <w:t>4–17.</w:t>
      </w:r>
    </w:p>
    <w:p w14:paraId="04B81B59" w14:textId="77777777" w:rsidR="00A05DC5" w:rsidRDefault="00A05DC5" w:rsidP="00A176F4">
      <w:pPr>
        <w:rPr>
          <w:rFonts w:ascii="Garamond" w:eastAsia="Times New Roman" w:hAnsi="Garamond" w:cs="Times New Roman"/>
        </w:rPr>
      </w:pPr>
    </w:p>
    <w:p w14:paraId="25FDDF2E" w14:textId="77777777" w:rsidR="00020928" w:rsidRDefault="0084118A" w:rsidP="00A176F4">
      <w:pPr>
        <w:rPr>
          <w:rFonts w:ascii="Garamond" w:hAnsi="Garamond"/>
          <w:b/>
        </w:rPr>
      </w:pPr>
      <w:r w:rsidRPr="00C303DD">
        <w:rPr>
          <w:rFonts w:ascii="Garamond" w:hAnsi="Garamond"/>
          <w:b/>
        </w:rPr>
        <w:t xml:space="preserve">Book </w:t>
      </w:r>
      <w:r w:rsidR="00020928" w:rsidRPr="00C303DD">
        <w:rPr>
          <w:rFonts w:ascii="Garamond" w:hAnsi="Garamond"/>
          <w:b/>
        </w:rPr>
        <w:t>Chapter</w:t>
      </w:r>
      <w:r w:rsidR="00E55215">
        <w:rPr>
          <w:rFonts w:ascii="Garamond" w:hAnsi="Garamond"/>
          <w:b/>
        </w:rPr>
        <w:t>s</w:t>
      </w:r>
    </w:p>
    <w:p w14:paraId="1767A3E2" w14:textId="77777777" w:rsidR="00E55215" w:rsidRDefault="00A63178" w:rsidP="00E55215">
      <w:pPr>
        <w:ind w:left="720" w:hanging="720"/>
        <w:rPr>
          <w:rFonts w:ascii="Garamond" w:hAnsi="Garamond"/>
        </w:rPr>
      </w:pPr>
      <w:r>
        <w:rPr>
          <w:rFonts w:ascii="Garamond" w:hAnsi="Garamond"/>
        </w:rPr>
        <w:t>Wieseler, C. 2022</w:t>
      </w:r>
      <w:r w:rsidR="00E55215">
        <w:rPr>
          <w:rFonts w:ascii="Garamond" w:hAnsi="Garamond"/>
        </w:rPr>
        <w:t xml:space="preserve">. “Disability Bioethics, Ashley X, and Disability Justice for People with Cognitive Impairments.” In </w:t>
      </w:r>
      <w:r>
        <w:rPr>
          <w:rFonts w:ascii="Garamond" w:hAnsi="Garamond"/>
          <w:i/>
        </w:rPr>
        <w:t xml:space="preserve">The </w:t>
      </w:r>
      <w:r w:rsidR="00E55215">
        <w:rPr>
          <w:rFonts w:ascii="Garamond" w:hAnsi="Garamond"/>
          <w:i/>
        </w:rPr>
        <w:t>Disability Bioethics Reader</w:t>
      </w:r>
      <w:r w:rsidR="00E55215">
        <w:rPr>
          <w:rFonts w:ascii="Garamond" w:hAnsi="Garamond"/>
        </w:rPr>
        <w:t>, ed. Joel Michael Reynolds and Christine Wieseler. New York: Routledge.</w:t>
      </w:r>
    </w:p>
    <w:p w14:paraId="7E06C31B" w14:textId="77777777" w:rsidR="00E55215" w:rsidRPr="00E55215" w:rsidRDefault="00E55215" w:rsidP="00E55215">
      <w:pPr>
        <w:ind w:left="720" w:hanging="720"/>
        <w:rPr>
          <w:rFonts w:ascii="Garamond" w:hAnsi="Garamond"/>
        </w:rPr>
      </w:pPr>
    </w:p>
    <w:p w14:paraId="6477D0E0" w14:textId="77777777" w:rsidR="00C33FDD" w:rsidRDefault="00C33FDD" w:rsidP="00020928">
      <w:pPr>
        <w:rPr>
          <w:rFonts w:ascii="Garamond" w:hAnsi="Garamond"/>
        </w:rPr>
      </w:pPr>
      <w:r>
        <w:rPr>
          <w:rFonts w:ascii="Garamond" w:hAnsi="Garamond"/>
        </w:rPr>
        <w:t>Wieseler, C.</w:t>
      </w:r>
      <w:r w:rsidR="00830A50">
        <w:rPr>
          <w:rFonts w:ascii="Garamond" w:hAnsi="Garamond"/>
        </w:rPr>
        <w:t xml:space="preserve"> 2022</w:t>
      </w:r>
      <w:r>
        <w:rPr>
          <w:rFonts w:ascii="Garamond" w:hAnsi="Garamond"/>
        </w:rPr>
        <w:t xml:space="preserve">. “The </w:t>
      </w:r>
      <w:proofErr w:type="spellStart"/>
      <w:r>
        <w:rPr>
          <w:rFonts w:ascii="Garamond" w:hAnsi="Garamond"/>
        </w:rPr>
        <w:t>Desexualization</w:t>
      </w:r>
      <w:proofErr w:type="spellEnd"/>
      <w:r>
        <w:rPr>
          <w:rFonts w:ascii="Garamond" w:hAnsi="Garamond"/>
        </w:rPr>
        <w:t xml:space="preserve"> of Disabled People as Existential Harm and the </w:t>
      </w:r>
      <w:r>
        <w:rPr>
          <w:rFonts w:ascii="Garamond" w:hAnsi="Garamond"/>
        </w:rPr>
        <w:tab/>
        <w:t xml:space="preserve">Importance of Ambiguity.” In </w:t>
      </w:r>
      <w:r>
        <w:rPr>
          <w:rFonts w:ascii="Garamond" w:hAnsi="Garamond"/>
          <w:i/>
        </w:rPr>
        <w:t>Normality, Abnormality, and Pathology in Merleau-Ponty</w:t>
      </w:r>
      <w:r>
        <w:rPr>
          <w:rFonts w:ascii="Garamond" w:hAnsi="Garamond"/>
        </w:rPr>
        <w:t xml:space="preserve">, ed. Susan </w:t>
      </w:r>
      <w:r>
        <w:rPr>
          <w:rFonts w:ascii="Garamond" w:hAnsi="Garamond"/>
        </w:rPr>
        <w:tab/>
      </w:r>
      <w:proofErr w:type="spellStart"/>
      <w:r>
        <w:rPr>
          <w:rFonts w:ascii="Garamond" w:hAnsi="Garamond"/>
        </w:rPr>
        <w:t>Bredlau</w:t>
      </w:r>
      <w:proofErr w:type="spellEnd"/>
      <w:r>
        <w:rPr>
          <w:rFonts w:ascii="Garamond" w:hAnsi="Garamond"/>
        </w:rPr>
        <w:t xml:space="preserve"> and Talia Welsh. Albany, NY: State University of New York Press.</w:t>
      </w:r>
    </w:p>
    <w:p w14:paraId="63951B22" w14:textId="77777777" w:rsidR="00C33FDD" w:rsidRPr="00C33FDD" w:rsidRDefault="00C33FDD" w:rsidP="00020928">
      <w:pPr>
        <w:rPr>
          <w:rFonts w:ascii="Garamond" w:hAnsi="Garamond"/>
        </w:rPr>
      </w:pPr>
    </w:p>
    <w:p w14:paraId="6A3EC78F" w14:textId="77777777" w:rsidR="00020928" w:rsidRPr="00C303DD" w:rsidRDefault="00B77C08" w:rsidP="00020928">
      <w:pPr>
        <w:rPr>
          <w:rFonts w:ascii="Garamond" w:hAnsi="Garamond"/>
          <w:b/>
          <w:bCs/>
        </w:rPr>
      </w:pPr>
      <w:r>
        <w:rPr>
          <w:rFonts w:ascii="Garamond" w:hAnsi="Garamond"/>
        </w:rPr>
        <w:t>Wieseler, C. 2019.</w:t>
      </w:r>
      <w:r w:rsidR="00020928" w:rsidRPr="00C303DD">
        <w:rPr>
          <w:rFonts w:ascii="Garamond" w:hAnsi="Garamond"/>
        </w:rPr>
        <w:t xml:space="preserve"> “Challenging Conceptions of the ‘Normal’ Subject in Phenomenology.” In </w:t>
      </w:r>
      <w:r w:rsidR="00020928" w:rsidRPr="00C303DD">
        <w:rPr>
          <w:rFonts w:ascii="Garamond" w:hAnsi="Garamond"/>
          <w:bCs/>
          <w:i/>
          <w:lang w:val="en-GB"/>
        </w:rPr>
        <w:t xml:space="preserve">Race as </w:t>
      </w:r>
      <w:r>
        <w:rPr>
          <w:rFonts w:ascii="Garamond" w:hAnsi="Garamond"/>
          <w:bCs/>
          <w:i/>
          <w:lang w:val="en-GB"/>
        </w:rPr>
        <w:tab/>
      </w:r>
      <w:r w:rsidR="00020928" w:rsidRPr="00C303DD">
        <w:rPr>
          <w:rFonts w:ascii="Garamond" w:hAnsi="Garamond"/>
          <w:bCs/>
          <w:i/>
          <w:lang w:val="en-GB"/>
        </w:rPr>
        <w:t xml:space="preserve">Phenomena: Between Phenomenology and Philosophy of </w:t>
      </w:r>
      <w:r w:rsidR="00020928" w:rsidRPr="007E6D3C">
        <w:rPr>
          <w:rFonts w:ascii="Garamond" w:hAnsi="Garamond"/>
          <w:bCs/>
          <w:i/>
          <w:lang w:val="en-GB"/>
        </w:rPr>
        <w:t>R</w:t>
      </w:r>
      <w:r w:rsidR="00020928" w:rsidRPr="00C303DD">
        <w:rPr>
          <w:rFonts w:ascii="Garamond" w:hAnsi="Garamond"/>
          <w:bCs/>
          <w:i/>
          <w:lang w:val="en-GB"/>
        </w:rPr>
        <w:t>ace</w:t>
      </w:r>
      <w:r w:rsidR="00020928" w:rsidRPr="00C303DD">
        <w:rPr>
          <w:rFonts w:ascii="Garamond" w:hAnsi="Garamond"/>
          <w:bCs/>
          <w:lang w:val="en-GB"/>
        </w:rPr>
        <w:t xml:space="preserve">, ed. Emily Lee. Lexington, KY: </w:t>
      </w:r>
      <w:r>
        <w:rPr>
          <w:rFonts w:ascii="Garamond" w:hAnsi="Garamond"/>
          <w:bCs/>
          <w:lang w:val="en-GB"/>
        </w:rPr>
        <w:tab/>
      </w:r>
      <w:r w:rsidR="00020928" w:rsidRPr="00C303DD">
        <w:rPr>
          <w:rFonts w:ascii="Garamond" w:hAnsi="Garamond"/>
          <w:bCs/>
          <w:lang w:val="en-GB"/>
        </w:rPr>
        <w:t>Rowman and Littlefield.</w:t>
      </w:r>
    </w:p>
    <w:p w14:paraId="057A9B7C" w14:textId="77777777" w:rsidR="00C303DD" w:rsidRDefault="00C303DD" w:rsidP="00A176F4">
      <w:pPr>
        <w:rPr>
          <w:rFonts w:ascii="Garamond" w:hAnsi="Garamond"/>
          <w:b/>
        </w:rPr>
      </w:pPr>
    </w:p>
    <w:p w14:paraId="4BAB920D" w14:textId="77777777" w:rsidR="00E966A8" w:rsidRDefault="00E966A8" w:rsidP="00A176F4">
      <w:pPr>
        <w:rPr>
          <w:rFonts w:ascii="Garamond" w:hAnsi="Garamond"/>
          <w:b/>
        </w:rPr>
      </w:pPr>
      <w:r>
        <w:rPr>
          <w:rFonts w:ascii="Garamond" w:hAnsi="Garamond"/>
          <w:b/>
        </w:rPr>
        <w:t>Commentaries</w:t>
      </w:r>
    </w:p>
    <w:p w14:paraId="100EEACC" w14:textId="77777777" w:rsidR="00E966A8" w:rsidRPr="00430F14" w:rsidRDefault="00E966A8" w:rsidP="00E966A8">
      <w:pPr>
        <w:rPr>
          <w:rFonts w:ascii="Garamond" w:hAnsi="Garamond"/>
        </w:rPr>
      </w:pPr>
      <w:r>
        <w:rPr>
          <w:rFonts w:ascii="Garamond" w:hAnsi="Garamond"/>
        </w:rPr>
        <w:t>Wieseler, C</w:t>
      </w:r>
      <w:r w:rsidR="00430F14">
        <w:rPr>
          <w:rFonts w:ascii="Garamond" w:hAnsi="Garamond"/>
        </w:rPr>
        <w:t>. and Reynolds, J.M. 2019</w:t>
      </w:r>
      <w:r>
        <w:rPr>
          <w:rFonts w:ascii="Garamond" w:hAnsi="Garamond"/>
        </w:rPr>
        <w:t xml:space="preserve">. </w:t>
      </w:r>
      <w:r w:rsidR="00430F14">
        <w:rPr>
          <w:rFonts w:ascii="Garamond" w:hAnsi="Garamond"/>
        </w:rPr>
        <w:t xml:space="preserve">“Improving </w:t>
      </w:r>
      <w:r w:rsidRPr="00E966A8">
        <w:rPr>
          <w:rFonts w:ascii="Garamond" w:hAnsi="Garamond"/>
        </w:rPr>
        <w:t xml:space="preserve">Accessibility and Quality of Care for </w:t>
      </w:r>
      <w:r>
        <w:rPr>
          <w:rFonts w:ascii="Garamond" w:hAnsi="Garamond"/>
        </w:rPr>
        <w:tab/>
      </w:r>
      <w:r w:rsidRPr="00E966A8">
        <w:rPr>
          <w:rFonts w:ascii="Garamond" w:hAnsi="Garamond"/>
        </w:rPr>
        <w:t>Patients</w:t>
      </w:r>
      <w:r w:rsidR="00430F14">
        <w:rPr>
          <w:rFonts w:ascii="Garamond" w:hAnsi="Garamond"/>
        </w:rPr>
        <w:t xml:space="preserve"> with Disabilities</w:t>
      </w:r>
      <w:r>
        <w:rPr>
          <w:rFonts w:ascii="Garamond" w:hAnsi="Garamond"/>
        </w:rPr>
        <w:t>.</w:t>
      </w:r>
      <w:r w:rsidRPr="00E966A8">
        <w:rPr>
          <w:rFonts w:ascii="Garamond" w:hAnsi="Garamond"/>
        </w:rPr>
        <w:t>”</w:t>
      </w:r>
      <w:r>
        <w:rPr>
          <w:rFonts w:ascii="Garamond" w:hAnsi="Garamond"/>
        </w:rPr>
        <w:t xml:space="preserve"> </w:t>
      </w:r>
      <w:r>
        <w:rPr>
          <w:rFonts w:ascii="Garamond" w:hAnsi="Garamond"/>
          <w:i/>
        </w:rPr>
        <w:t>Health Progress</w:t>
      </w:r>
      <w:r w:rsidR="00430F14">
        <w:rPr>
          <w:rFonts w:ascii="Garamond" w:hAnsi="Garamond"/>
          <w:i/>
        </w:rPr>
        <w:t xml:space="preserve"> </w:t>
      </w:r>
      <w:r w:rsidR="00430F14">
        <w:rPr>
          <w:rFonts w:ascii="Garamond" w:hAnsi="Garamond"/>
        </w:rPr>
        <w:t>(March-April): 48-53.</w:t>
      </w:r>
    </w:p>
    <w:p w14:paraId="27524111" w14:textId="77777777" w:rsidR="00E966A8" w:rsidRDefault="00E966A8" w:rsidP="00E966A8">
      <w:pPr>
        <w:rPr>
          <w:rFonts w:ascii="Garamond" w:hAnsi="Garamond"/>
        </w:rPr>
      </w:pPr>
    </w:p>
    <w:p w14:paraId="1997026B" w14:textId="77777777" w:rsidR="00E966A8" w:rsidRDefault="00E966A8" w:rsidP="00E966A8">
      <w:pPr>
        <w:rPr>
          <w:rFonts w:ascii="Garamond" w:hAnsi="Garamond"/>
        </w:rPr>
      </w:pPr>
      <w:r>
        <w:rPr>
          <w:rFonts w:ascii="Garamond" w:hAnsi="Garamond"/>
        </w:rPr>
        <w:t>Wieseler, C. 2018. “</w:t>
      </w:r>
      <w:r w:rsidRPr="00C303DD">
        <w:rPr>
          <w:rFonts w:ascii="Garamond" w:hAnsi="Garamond"/>
        </w:rPr>
        <w:t>When Should Iatrog</w:t>
      </w:r>
      <w:r>
        <w:rPr>
          <w:rFonts w:ascii="Garamond" w:hAnsi="Garamond"/>
        </w:rPr>
        <w:t xml:space="preserve">enesis Be Considered a </w:t>
      </w:r>
      <w:proofErr w:type="spellStart"/>
      <w:r>
        <w:rPr>
          <w:rFonts w:ascii="Garamond" w:hAnsi="Garamond"/>
        </w:rPr>
        <w:t>Disease?”</w:t>
      </w:r>
      <w:r w:rsidRPr="00C303DD">
        <w:rPr>
          <w:rFonts w:ascii="Garamond" w:hAnsi="Garamond"/>
          <w:i/>
        </w:rPr>
        <w:t>American</w:t>
      </w:r>
      <w:proofErr w:type="spellEnd"/>
      <w:r w:rsidRPr="00C303DD">
        <w:rPr>
          <w:rFonts w:ascii="Garamond" w:hAnsi="Garamond"/>
          <w:i/>
        </w:rPr>
        <w:t xml:space="preserve"> Medical </w:t>
      </w:r>
      <w:r>
        <w:rPr>
          <w:rFonts w:ascii="Garamond" w:hAnsi="Garamond"/>
          <w:i/>
        </w:rPr>
        <w:tab/>
      </w:r>
      <w:r w:rsidRPr="00C303DD">
        <w:rPr>
          <w:rFonts w:ascii="Garamond" w:hAnsi="Garamond"/>
          <w:i/>
        </w:rPr>
        <w:t>Association Journal of Ethics</w:t>
      </w:r>
      <w:r>
        <w:rPr>
          <w:rFonts w:ascii="Garamond" w:hAnsi="Garamond"/>
          <w:i/>
        </w:rPr>
        <w:t xml:space="preserve"> </w:t>
      </w:r>
      <w:r>
        <w:rPr>
          <w:rFonts w:ascii="Garamond" w:hAnsi="Garamond"/>
        </w:rPr>
        <w:t>20(12): 1133-1138.</w:t>
      </w:r>
    </w:p>
    <w:p w14:paraId="51448329" w14:textId="77777777" w:rsidR="00E966A8" w:rsidRDefault="00E966A8" w:rsidP="00A176F4">
      <w:pPr>
        <w:rPr>
          <w:rFonts w:ascii="Garamond" w:hAnsi="Garamond"/>
          <w:b/>
        </w:rPr>
      </w:pPr>
    </w:p>
    <w:p w14:paraId="4C688FE4" w14:textId="77777777" w:rsidR="0084118A" w:rsidRPr="00C303DD" w:rsidRDefault="00020928" w:rsidP="00A176F4">
      <w:pPr>
        <w:rPr>
          <w:rFonts w:ascii="Garamond" w:hAnsi="Garamond"/>
          <w:b/>
        </w:rPr>
      </w:pPr>
      <w:r w:rsidRPr="00C303DD">
        <w:rPr>
          <w:rFonts w:ascii="Garamond" w:hAnsi="Garamond"/>
          <w:b/>
        </w:rPr>
        <w:t xml:space="preserve">Book </w:t>
      </w:r>
      <w:r w:rsidR="0084118A" w:rsidRPr="00C303DD">
        <w:rPr>
          <w:rFonts w:ascii="Garamond" w:hAnsi="Garamond"/>
          <w:b/>
        </w:rPr>
        <w:t>Review</w:t>
      </w:r>
      <w:r w:rsidR="00367630">
        <w:rPr>
          <w:rFonts w:ascii="Garamond" w:hAnsi="Garamond"/>
          <w:b/>
        </w:rPr>
        <w:t>s</w:t>
      </w:r>
    </w:p>
    <w:p w14:paraId="6264E90E" w14:textId="77777777" w:rsidR="00E906FF" w:rsidRDefault="006C079B" w:rsidP="00A176F4">
      <w:pPr>
        <w:rPr>
          <w:rFonts w:ascii="Garamond" w:hAnsi="Garamond"/>
        </w:rPr>
      </w:pPr>
      <w:r>
        <w:rPr>
          <w:rFonts w:ascii="Garamond" w:hAnsi="Garamond"/>
        </w:rPr>
        <w:t>Wieseler, C. 2019</w:t>
      </w:r>
      <w:r w:rsidR="00E906FF">
        <w:rPr>
          <w:rFonts w:ascii="Garamond" w:hAnsi="Garamond"/>
        </w:rPr>
        <w:t xml:space="preserve">. Eli Clare: </w:t>
      </w:r>
      <w:r w:rsidR="00E906FF">
        <w:rPr>
          <w:rFonts w:ascii="Garamond" w:hAnsi="Garamond"/>
          <w:i/>
        </w:rPr>
        <w:t>Brilliant Imperfection: Grappling with Cure</w:t>
      </w:r>
      <w:r w:rsidR="00E906FF">
        <w:rPr>
          <w:rFonts w:ascii="Garamond" w:hAnsi="Garamond"/>
        </w:rPr>
        <w:t xml:space="preserve">. </w:t>
      </w:r>
      <w:r w:rsidR="00E906FF">
        <w:rPr>
          <w:rFonts w:ascii="Garamond" w:hAnsi="Garamond"/>
          <w:i/>
        </w:rPr>
        <w:t>Hypatia Reviews Online</w:t>
      </w:r>
      <w:r w:rsidR="00E906FF">
        <w:rPr>
          <w:rFonts w:ascii="Garamond" w:hAnsi="Garamond"/>
        </w:rPr>
        <w:t>.</w:t>
      </w:r>
    </w:p>
    <w:p w14:paraId="544DA603" w14:textId="77777777" w:rsidR="00E906FF" w:rsidRDefault="00E906FF" w:rsidP="00A176F4">
      <w:pPr>
        <w:rPr>
          <w:rFonts w:ascii="Garamond" w:hAnsi="Garamond"/>
        </w:rPr>
      </w:pPr>
    </w:p>
    <w:p w14:paraId="41E69875" w14:textId="77777777" w:rsidR="0084118A" w:rsidRDefault="0084118A" w:rsidP="00A176F4">
      <w:pPr>
        <w:rPr>
          <w:rFonts w:ascii="Garamond" w:hAnsi="Garamond"/>
          <w:i/>
        </w:rPr>
      </w:pPr>
      <w:r w:rsidRPr="00C303DD">
        <w:rPr>
          <w:rFonts w:ascii="Garamond" w:hAnsi="Garamond"/>
        </w:rPr>
        <w:t xml:space="preserve">Wieseler, C. 2017. </w:t>
      </w:r>
      <w:proofErr w:type="spellStart"/>
      <w:r w:rsidRPr="00C303DD">
        <w:rPr>
          <w:rFonts w:ascii="Garamond" w:hAnsi="Garamond"/>
        </w:rPr>
        <w:t>Havi</w:t>
      </w:r>
      <w:proofErr w:type="spellEnd"/>
      <w:r w:rsidRPr="00C303DD">
        <w:rPr>
          <w:rFonts w:ascii="Garamond" w:hAnsi="Garamond"/>
        </w:rPr>
        <w:t xml:space="preserve"> </w:t>
      </w:r>
      <w:proofErr w:type="spellStart"/>
      <w:r w:rsidRPr="00C303DD">
        <w:rPr>
          <w:rFonts w:ascii="Garamond" w:hAnsi="Garamond"/>
        </w:rPr>
        <w:t>Carel</w:t>
      </w:r>
      <w:proofErr w:type="spellEnd"/>
      <w:r w:rsidRPr="00C303DD">
        <w:rPr>
          <w:rFonts w:ascii="Garamond" w:hAnsi="Garamond"/>
        </w:rPr>
        <w:t xml:space="preserve">: </w:t>
      </w:r>
      <w:r w:rsidRPr="00C303DD">
        <w:rPr>
          <w:rFonts w:ascii="Garamond" w:hAnsi="Garamond"/>
          <w:i/>
        </w:rPr>
        <w:t>Phenomenology of Illness</w:t>
      </w:r>
      <w:r w:rsidRPr="00C303DD">
        <w:rPr>
          <w:rFonts w:ascii="Garamond" w:hAnsi="Garamond"/>
        </w:rPr>
        <w:t xml:space="preserve">. </w:t>
      </w:r>
      <w:r w:rsidRPr="00C303DD">
        <w:rPr>
          <w:rFonts w:ascii="Garamond" w:hAnsi="Garamond"/>
          <w:i/>
        </w:rPr>
        <w:t>Hypatia Reviews Online</w:t>
      </w:r>
      <w:r w:rsidRPr="00C303DD">
        <w:rPr>
          <w:rFonts w:ascii="Garamond" w:hAnsi="Garamond"/>
        </w:rPr>
        <w:t>.</w:t>
      </w:r>
      <w:r w:rsidRPr="00C303DD">
        <w:rPr>
          <w:rFonts w:ascii="Garamond" w:hAnsi="Garamond"/>
          <w:i/>
        </w:rPr>
        <w:t xml:space="preserve"> </w:t>
      </w:r>
    </w:p>
    <w:p w14:paraId="279395E9" w14:textId="77777777" w:rsidR="0092669A" w:rsidRDefault="0092669A" w:rsidP="00A176F4">
      <w:pPr>
        <w:rPr>
          <w:rFonts w:ascii="Garamond" w:hAnsi="Garamond"/>
          <w:i/>
        </w:rPr>
      </w:pPr>
    </w:p>
    <w:p w14:paraId="4797BDF9" w14:textId="77777777" w:rsidR="00834640" w:rsidRDefault="00834640" w:rsidP="00A176F4">
      <w:pPr>
        <w:rPr>
          <w:rFonts w:ascii="Garamond" w:hAnsi="Garamond"/>
          <w:b/>
        </w:rPr>
      </w:pPr>
    </w:p>
    <w:p w14:paraId="5AC44159" w14:textId="25E46F8A" w:rsidR="002B7006" w:rsidRDefault="0092669A" w:rsidP="00A176F4">
      <w:pPr>
        <w:rPr>
          <w:rFonts w:ascii="Garamond" w:hAnsi="Garamond"/>
          <w:b/>
        </w:rPr>
      </w:pPr>
      <w:r>
        <w:rPr>
          <w:rFonts w:ascii="Garamond" w:hAnsi="Garamond"/>
          <w:b/>
        </w:rPr>
        <w:lastRenderedPageBreak/>
        <w:t>I</w:t>
      </w:r>
      <w:r w:rsidR="002B7006">
        <w:rPr>
          <w:rFonts w:ascii="Garamond" w:hAnsi="Garamond"/>
          <w:b/>
        </w:rPr>
        <w:t>nterviews</w:t>
      </w:r>
    </w:p>
    <w:p w14:paraId="360BDB8F" w14:textId="77777777" w:rsidR="003973B8" w:rsidRDefault="002B7006" w:rsidP="00A176F4">
      <w:pPr>
        <w:rPr>
          <w:rFonts w:ascii="Garamond" w:hAnsi="Garamond"/>
        </w:rPr>
      </w:pPr>
      <w:r>
        <w:rPr>
          <w:rFonts w:ascii="Garamond" w:hAnsi="Garamond"/>
        </w:rPr>
        <w:t>2022. Truthout interview with George Yancy</w:t>
      </w:r>
      <w:r w:rsidR="003F4906">
        <w:rPr>
          <w:rFonts w:ascii="Garamond" w:hAnsi="Garamond"/>
        </w:rPr>
        <w:t>, “The ‘Problem’ Isn’t Disabled Bodies—It’s the Violent Structure of Our Society”</w:t>
      </w:r>
      <w:r w:rsidR="000A61D2">
        <w:rPr>
          <w:rFonts w:ascii="Garamond" w:hAnsi="Garamond"/>
        </w:rPr>
        <w:t xml:space="preserve"> (October 11, 2022).</w:t>
      </w:r>
      <w:r w:rsidR="003973B8">
        <w:rPr>
          <w:rFonts w:ascii="Garamond" w:hAnsi="Garamond"/>
        </w:rPr>
        <w:t xml:space="preserve"> </w:t>
      </w:r>
      <w:hyperlink r:id="rId7" w:history="1">
        <w:r w:rsidR="003973B8" w:rsidRPr="00933F39">
          <w:rPr>
            <w:rStyle w:val="Hyperlink"/>
            <w:rFonts w:ascii="Garamond" w:hAnsi="Garamond"/>
          </w:rPr>
          <w:t>https://truthout.org/articles/the-problem-isnt-disabled-bodies-its-the-violent-structure-of-our-society/</w:t>
        </w:r>
      </w:hyperlink>
    </w:p>
    <w:p w14:paraId="7FF2C9D2" w14:textId="77777777" w:rsidR="002B7006" w:rsidRDefault="002B7006" w:rsidP="00A176F4">
      <w:pPr>
        <w:rPr>
          <w:rFonts w:ascii="Garamond" w:hAnsi="Garamond"/>
        </w:rPr>
      </w:pPr>
    </w:p>
    <w:p w14:paraId="20358B6E" w14:textId="77777777" w:rsidR="002B7006" w:rsidRDefault="002B7006" w:rsidP="00A176F4">
      <w:pPr>
        <w:rPr>
          <w:rFonts w:ascii="Garamond" w:hAnsi="Garamond"/>
        </w:rPr>
      </w:pPr>
      <w:r>
        <w:rPr>
          <w:rFonts w:ascii="Garamond" w:hAnsi="Garamond"/>
        </w:rPr>
        <w:t xml:space="preserve">2018. Dialogues on Disability with Shelley </w:t>
      </w:r>
      <w:proofErr w:type="spellStart"/>
      <w:r>
        <w:rPr>
          <w:rFonts w:ascii="Garamond" w:hAnsi="Garamond"/>
        </w:rPr>
        <w:t>Tremain</w:t>
      </w:r>
      <w:proofErr w:type="spellEnd"/>
      <w:r>
        <w:rPr>
          <w:rFonts w:ascii="Garamond" w:hAnsi="Garamond"/>
        </w:rPr>
        <w:t xml:space="preserve"> (March 21, 2018). </w:t>
      </w:r>
    </w:p>
    <w:p w14:paraId="4132C477" w14:textId="77777777" w:rsidR="002B7006" w:rsidRDefault="002B7006" w:rsidP="00A176F4">
      <w:pPr>
        <w:rPr>
          <w:rFonts w:ascii="Garamond" w:hAnsi="Garamond"/>
        </w:rPr>
      </w:pPr>
    </w:p>
    <w:p w14:paraId="53A7EA56" w14:textId="77777777" w:rsidR="00C303DD" w:rsidRPr="00C303DD" w:rsidRDefault="007F0F86" w:rsidP="00A176F4">
      <w:pPr>
        <w:rPr>
          <w:rFonts w:ascii="Garamond" w:hAnsi="Garamond"/>
          <w:b/>
        </w:rPr>
      </w:pPr>
      <w:r>
        <w:rPr>
          <w:rFonts w:ascii="Garamond" w:hAnsi="Garamond"/>
          <w:b/>
        </w:rPr>
        <w:t>In P</w:t>
      </w:r>
      <w:r w:rsidR="00C303DD" w:rsidRPr="00C303DD">
        <w:rPr>
          <w:rFonts w:ascii="Garamond" w:hAnsi="Garamond"/>
          <w:b/>
        </w:rPr>
        <w:t>rogress</w:t>
      </w:r>
    </w:p>
    <w:p w14:paraId="02A17256" w14:textId="740EF919" w:rsidR="00F75C2C" w:rsidRDefault="00F75C2C" w:rsidP="00F75C2C">
      <w:pPr>
        <w:rPr>
          <w:rFonts w:ascii="Garamond" w:hAnsi="Garamond"/>
        </w:rPr>
      </w:pPr>
      <w:r>
        <w:rPr>
          <w:rFonts w:ascii="Garamond" w:hAnsi="Garamond"/>
        </w:rPr>
        <w:t>“</w:t>
      </w:r>
      <w:r w:rsidRPr="00F75C2C">
        <w:rPr>
          <w:rFonts w:ascii="Garamond" w:hAnsi="Garamond"/>
        </w:rPr>
        <w:t>Challenging Anti-Fat Bias and Fatphobia in the Philosophy Classroom</w:t>
      </w:r>
      <w:r>
        <w:rPr>
          <w:rFonts w:ascii="Garamond" w:hAnsi="Garamond"/>
        </w:rPr>
        <w:t>” (under review)</w:t>
      </w:r>
    </w:p>
    <w:p w14:paraId="2BA68325" w14:textId="77777777" w:rsidR="00F75C2C" w:rsidRPr="00F75C2C" w:rsidRDefault="00F75C2C" w:rsidP="00F75C2C">
      <w:pPr>
        <w:rPr>
          <w:rFonts w:ascii="Garamond" w:hAnsi="Garamond"/>
        </w:rPr>
      </w:pPr>
    </w:p>
    <w:p w14:paraId="4194644B" w14:textId="69131418" w:rsidR="00961B97" w:rsidRDefault="00961B97" w:rsidP="00961B97">
      <w:pPr>
        <w:rPr>
          <w:rFonts w:ascii="Garamond" w:hAnsi="Garamond"/>
        </w:rPr>
      </w:pPr>
      <w:r>
        <w:rPr>
          <w:rFonts w:ascii="Garamond" w:hAnsi="Garamond"/>
        </w:rPr>
        <w:t>“</w:t>
      </w:r>
      <w:r w:rsidRPr="00961B97">
        <w:rPr>
          <w:rFonts w:ascii="Garamond" w:hAnsi="Garamond"/>
        </w:rPr>
        <w:t>Phenomenological Bioethics, Medical Gaslighting, and Trustworthiness</w:t>
      </w:r>
      <w:r>
        <w:rPr>
          <w:rFonts w:ascii="Garamond" w:hAnsi="Garamond"/>
        </w:rPr>
        <w:t>” (in progress)</w:t>
      </w:r>
    </w:p>
    <w:p w14:paraId="322A711E" w14:textId="30FEFF49" w:rsidR="00961B97" w:rsidRPr="00961B97" w:rsidRDefault="00961B97" w:rsidP="00961B97">
      <w:pPr>
        <w:rPr>
          <w:rFonts w:ascii="Garamond" w:hAnsi="Garamond"/>
        </w:rPr>
      </w:pPr>
      <w:r w:rsidRPr="00961B97">
        <w:rPr>
          <w:rFonts w:ascii="Garamond" w:hAnsi="Garamond"/>
        </w:rPr>
        <w:t xml:space="preserve"> </w:t>
      </w:r>
    </w:p>
    <w:p w14:paraId="4E129260" w14:textId="77777777" w:rsidR="004221BA" w:rsidRDefault="00772B73" w:rsidP="004221BA">
      <w:pPr>
        <w:rPr>
          <w:rFonts w:ascii="Garamond" w:hAnsi="Garamond"/>
        </w:rPr>
      </w:pPr>
      <w:r>
        <w:rPr>
          <w:rFonts w:ascii="Garamond" w:hAnsi="Garamond"/>
        </w:rPr>
        <w:t>“What Bioethicists Need to Know</w:t>
      </w:r>
      <w:r w:rsidR="004221BA">
        <w:rPr>
          <w:rFonts w:ascii="Garamond" w:hAnsi="Garamond"/>
        </w:rPr>
        <w:t xml:space="preserve"> about Disability</w:t>
      </w:r>
      <w:r>
        <w:rPr>
          <w:rFonts w:ascii="Garamond" w:hAnsi="Garamond"/>
        </w:rPr>
        <w:t>” (in progress)</w:t>
      </w:r>
    </w:p>
    <w:p w14:paraId="7D72E53E" w14:textId="77777777" w:rsidR="003762ED" w:rsidRDefault="003762ED" w:rsidP="004221BA">
      <w:pPr>
        <w:rPr>
          <w:rFonts w:ascii="Garamond" w:hAnsi="Garamond"/>
        </w:rPr>
      </w:pPr>
    </w:p>
    <w:p w14:paraId="6B2EA6CD" w14:textId="2E01FCF5" w:rsidR="003762ED" w:rsidRDefault="003762ED" w:rsidP="004221BA">
      <w:pPr>
        <w:rPr>
          <w:rFonts w:ascii="Garamond" w:hAnsi="Garamond"/>
        </w:rPr>
      </w:pPr>
      <w:r>
        <w:rPr>
          <w:rFonts w:ascii="Garamond" w:hAnsi="Garamond"/>
        </w:rPr>
        <w:t>“Hostile Epistemology and Anti-Fat Bias in Medicine” (in progress)</w:t>
      </w:r>
    </w:p>
    <w:p w14:paraId="39864464" w14:textId="77777777" w:rsidR="004221BA" w:rsidRPr="000B443C" w:rsidRDefault="004221BA" w:rsidP="004221BA">
      <w:pPr>
        <w:rPr>
          <w:rFonts w:ascii="Garamond" w:hAnsi="Garamond"/>
        </w:rPr>
      </w:pPr>
    </w:p>
    <w:p w14:paraId="6EFA9029" w14:textId="77777777" w:rsidR="000B443C" w:rsidRDefault="004221BA" w:rsidP="004221BA">
      <w:pPr>
        <w:spacing w:line="480" w:lineRule="auto"/>
        <w:rPr>
          <w:rFonts w:ascii="Garamond" w:hAnsi="Garamond" w:cs="Times New Roman"/>
          <w:bCs/>
          <w:iCs/>
        </w:rPr>
      </w:pPr>
      <w:r>
        <w:rPr>
          <w:rFonts w:ascii="Garamond" w:hAnsi="Garamond" w:cs="Times New Roman"/>
          <w:bCs/>
          <w:iCs/>
        </w:rPr>
        <w:t>“</w:t>
      </w:r>
      <w:r w:rsidRPr="004221BA">
        <w:rPr>
          <w:rFonts w:ascii="Garamond" w:hAnsi="Garamond" w:cs="Times New Roman"/>
          <w:bCs/>
          <w:iCs/>
        </w:rPr>
        <w:t>Disability Bioethics and Transhumanism: Morality and Dreams for the Future</w:t>
      </w:r>
      <w:r>
        <w:rPr>
          <w:rFonts w:ascii="Garamond" w:hAnsi="Garamond" w:cs="Times New Roman"/>
          <w:bCs/>
          <w:iCs/>
        </w:rPr>
        <w:t>” (in progress)</w:t>
      </w:r>
    </w:p>
    <w:p w14:paraId="1D795AF3" w14:textId="77777777" w:rsidR="004221BA" w:rsidRDefault="000B443C" w:rsidP="004221BA">
      <w:pPr>
        <w:spacing w:line="480" w:lineRule="auto"/>
        <w:rPr>
          <w:rFonts w:ascii="Garamond" w:hAnsi="Garamond" w:cs="Times New Roman"/>
          <w:bCs/>
          <w:iCs/>
        </w:rPr>
      </w:pPr>
      <w:r>
        <w:rPr>
          <w:rFonts w:ascii="Garamond" w:hAnsi="Garamond" w:cs="Times New Roman"/>
          <w:bCs/>
          <w:iCs/>
        </w:rPr>
        <w:t xml:space="preserve">“Anti-Ableism in Bioethics” (in progress) </w:t>
      </w:r>
    </w:p>
    <w:p w14:paraId="53A2DF0A" w14:textId="77777777" w:rsidR="004221BA" w:rsidRDefault="00E85390" w:rsidP="004221BA">
      <w:pPr>
        <w:rPr>
          <w:rFonts w:ascii="Garamond" w:hAnsi="Garamond" w:cs="Times New Roman"/>
          <w:bCs/>
          <w:iCs/>
        </w:rPr>
      </w:pPr>
      <w:r w:rsidRPr="00C303DD">
        <w:rPr>
          <w:rFonts w:ascii="Garamond" w:hAnsi="Garamond"/>
          <w:b/>
        </w:rPr>
        <w:t>PRESENTATIONS</w:t>
      </w:r>
      <w:r w:rsidR="00FB5410" w:rsidRPr="00C303DD">
        <w:rPr>
          <w:rFonts w:ascii="Garamond" w:hAnsi="Garamond"/>
          <w:b/>
        </w:rPr>
        <w:t xml:space="preserve"> </w:t>
      </w:r>
    </w:p>
    <w:p w14:paraId="430B9308" w14:textId="13EF8BDD" w:rsidR="00961B97" w:rsidRDefault="00961B97" w:rsidP="0035655E">
      <w:pPr>
        <w:rPr>
          <w:rFonts w:ascii="Garamond" w:hAnsi="Garamond"/>
        </w:rPr>
      </w:pPr>
      <w:r>
        <w:rPr>
          <w:rFonts w:ascii="Garamond" w:hAnsi="Garamond"/>
        </w:rPr>
        <w:t>“</w:t>
      </w:r>
      <w:r w:rsidRPr="00961B97">
        <w:rPr>
          <w:rFonts w:ascii="Garamond" w:hAnsi="Garamond"/>
        </w:rPr>
        <w:t>Phenomenological Bioethics, Medical Gaslighting, and Trustworthiness</w:t>
      </w:r>
      <w:r>
        <w:rPr>
          <w:rFonts w:ascii="Garamond" w:hAnsi="Garamond"/>
        </w:rPr>
        <w:t xml:space="preserve">,” </w:t>
      </w:r>
      <w:r>
        <w:rPr>
          <w:rFonts w:ascii="Garamond" w:hAnsi="Garamond"/>
          <w:i/>
          <w:iCs/>
        </w:rPr>
        <w:t>American Philosophical Association-Central Division</w:t>
      </w:r>
      <w:r>
        <w:rPr>
          <w:rFonts w:ascii="Garamond" w:hAnsi="Garamond"/>
        </w:rPr>
        <w:t xml:space="preserve">, February 20-22 and February 27-March 1, 2025 [Invited, </w:t>
      </w:r>
      <w:r w:rsidR="00524A27">
        <w:rPr>
          <w:rFonts w:ascii="Garamond" w:hAnsi="Garamond"/>
        </w:rPr>
        <w:t xml:space="preserve">main program, </w:t>
      </w:r>
      <w:r>
        <w:rPr>
          <w:rFonts w:ascii="Garamond" w:hAnsi="Garamond"/>
        </w:rPr>
        <w:t>online].</w:t>
      </w:r>
    </w:p>
    <w:p w14:paraId="5EE62EE0" w14:textId="77777777" w:rsidR="00961B97" w:rsidRDefault="00961B97" w:rsidP="0035655E">
      <w:pPr>
        <w:rPr>
          <w:rFonts w:ascii="Garamond" w:hAnsi="Garamond"/>
        </w:rPr>
      </w:pPr>
    </w:p>
    <w:p w14:paraId="435161E6" w14:textId="2E146151" w:rsidR="00AE19FA" w:rsidRDefault="00AE19FA" w:rsidP="0035655E">
      <w:pPr>
        <w:rPr>
          <w:rFonts w:ascii="Garamond" w:hAnsi="Garamond"/>
        </w:rPr>
      </w:pPr>
      <w:r>
        <w:rPr>
          <w:rFonts w:ascii="Garamond" w:hAnsi="Garamond"/>
        </w:rPr>
        <w:t xml:space="preserve">“Critical Phenomenology, Epistemic Oppression, and Curiosity about Disability,” </w:t>
      </w:r>
      <w:proofErr w:type="spellStart"/>
      <w:r>
        <w:rPr>
          <w:rFonts w:ascii="Garamond" w:hAnsi="Garamond"/>
          <w:i/>
          <w:iCs/>
        </w:rPr>
        <w:t>Nanmour</w:t>
      </w:r>
      <w:proofErr w:type="spellEnd"/>
      <w:r>
        <w:rPr>
          <w:rFonts w:ascii="Garamond" w:hAnsi="Garamond"/>
          <w:i/>
          <w:iCs/>
        </w:rPr>
        <w:t xml:space="preserve"> Symposium</w:t>
      </w:r>
      <w:r>
        <w:rPr>
          <w:rFonts w:ascii="Garamond" w:hAnsi="Garamond"/>
        </w:rPr>
        <w:t>, Sacramento State University, Sacramento, CA, April 19, 2024 [Invited].</w:t>
      </w:r>
    </w:p>
    <w:p w14:paraId="4BF2EAE2" w14:textId="77777777" w:rsidR="00AE19FA" w:rsidRPr="00AE19FA" w:rsidRDefault="00AE19FA" w:rsidP="0035655E">
      <w:pPr>
        <w:rPr>
          <w:rFonts w:ascii="Garamond" w:hAnsi="Garamond"/>
        </w:rPr>
      </w:pPr>
    </w:p>
    <w:p w14:paraId="4D596579" w14:textId="05F60353" w:rsidR="00AE19FA" w:rsidRDefault="00AE19FA" w:rsidP="0035655E">
      <w:pPr>
        <w:rPr>
          <w:rFonts w:ascii="Garamond" w:hAnsi="Garamond"/>
        </w:rPr>
      </w:pPr>
      <w:r w:rsidRPr="00AE19FA">
        <w:rPr>
          <w:rFonts w:ascii="Garamond" w:hAnsi="Garamond"/>
        </w:rPr>
        <w:t>“Disability Bioethics, Ashley X, and Disability Justice for People with Cognitive Impairments</w:t>
      </w:r>
      <w:r>
        <w:rPr>
          <w:rFonts w:ascii="Garamond" w:hAnsi="Garamond"/>
        </w:rPr>
        <w:t>,</w:t>
      </w:r>
      <w:r w:rsidRPr="00AE19FA">
        <w:rPr>
          <w:rFonts w:ascii="Garamond" w:hAnsi="Garamond"/>
        </w:rPr>
        <w:t>”</w:t>
      </w:r>
      <w:r>
        <w:rPr>
          <w:rFonts w:ascii="Garamond" w:hAnsi="Garamond"/>
        </w:rPr>
        <w:t xml:space="preserve"> Dr. Laura Guidry-Grimes’ course “Disability Bioethics,” Case Western Reserve University, Cleveland, OH, April 9, 2024 [Invited, online].</w:t>
      </w:r>
      <w:r w:rsidRPr="00AE19FA">
        <w:rPr>
          <w:rFonts w:ascii="Garamond" w:hAnsi="Garamond"/>
        </w:rPr>
        <w:t xml:space="preserve"> </w:t>
      </w:r>
    </w:p>
    <w:p w14:paraId="22EEB11D" w14:textId="77777777" w:rsidR="00AE19FA" w:rsidRDefault="00AE19FA" w:rsidP="0035655E">
      <w:pPr>
        <w:rPr>
          <w:rFonts w:ascii="Garamond" w:hAnsi="Garamond"/>
        </w:rPr>
      </w:pPr>
    </w:p>
    <w:p w14:paraId="2021E47E" w14:textId="6C049CA2" w:rsidR="0035655E" w:rsidRDefault="0035655E" w:rsidP="0035655E">
      <w:pPr>
        <w:rPr>
          <w:rFonts w:ascii="Garamond" w:hAnsi="Garamond"/>
        </w:rPr>
      </w:pPr>
      <w:r>
        <w:rPr>
          <w:rFonts w:ascii="Garamond" w:hAnsi="Garamond"/>
        </w:rPr>
        <w:t>“</w:t>
      </w:r>
      <w:r w:rsidRPr="0035655E">
        <w:rPr>
          <w:rFonts w:ascii="Garamond" w:hAnsi="Garamond"/>
        </w:rPr>
        <w:t>Hostile Epistemology and Obstacles to Knowing about Disability</w:t>
      </w:r>
      <w:r>
        <w:rPr>
          <w:rFonts w:ascii="Garamond" w:hAnsi="Garamond"/>
        </w:rPr>
        <w:t xml:space="preserve">,” </w:t>
      </w:r>
      <w:r>
        <w:rPr>
          <w:rFonts w:ascii="Garamond" w:hAnsi="Garamond"/>
          <w:i/>
          <w:iCs/>
        </w:rPr>
        <w:t>American Philosophical Association-Pacific Division</w:t>
      </w:r>
      <w:r>
        <w:rPr>
          <w:rFonts w:ascii="Garamond" w:hAnsi="Garamond"/>
        </w:rPr>
        <w:t>, Portland, OR, March 20-23, 2024 [</w:t>
      </w:r>
      <w:r w:rsidR="00AE19FA">
        <w:rPr>
          <w:rFonts w:ascii="Garamond" w:hAnsi="Garamond"/>
        </w:rPr>
        <w:t>I</w:t>
      </w:r>
      <w:r>
        <w:rPr>
          <w:rFonts w:ascii="Garamond" w:hAnsi="Garamond"/>
        </w:rPr>
        <w:t xml:space="preserve">nvited, group program, </w:t>
      </w:r>
      <w:r>
        <w:rPr>
          <w:rFonts w:ascii="Garamond" w:hAnsi="Garamond"/>
          <w:i/>
          <w:iCs/>
        </w:rPr>
        <w:t>North American Society for Social Philosophy</w:t>
      </w:r>
      <w:r>
        <w:rPr>
          <w:rFonts w:ascii="Garamond" w:hAnsi="Garamond"/>
        </w:rPr>
        <w:t>].</w:t>
      </w:r>
    </w:p>
    <w:p w14:paraId="024FC5E8" w14:textId="77777777" w:rsidR="0035655E" w:rsidRDefault="0035655E" w:rsidP="0035655E">
      <w:pPr>
        <w:rPr>
          <w:rFonts w:ascii="Garamond" w:hAnsi="Garamond"/>
        </w:rPr>
      </w:pPr>
    </w:p>
    <w:p w14:paraId="092785C4" w14:textId="66F9F468" w:rsidR="0035655E" w:rsidRPr="0035655E" w:rsidRDefault="0035655E" w:rsidP="0035655E">
      <w:pPr>
        <w:rPr>
          <w:rFonts w:ascii="Garamond" w:hAnsi="Garamond"/>
        </w:rPr>
      </w:pPr>
      <w:r>
        <w:rPr>
          <w:rFonts w:ascii="Garamond" w:hAnsi="Garamond"/>
        </w:rPr>
        <w:t>“</w:t>
      </w:r>
      <w:r w:rsidRPr="0035655E">
        <w:rPr>
          <w:rFonts w:ascii="Garamond" w:hAnsi="Garamond"/>
        </w:rPr>
        <w:t>Sharing Power and Responsibility in the Classroom</w:t>
      </w:r>
      <w:r>
        <w:rPr>
          <w:rFonts w:ascii="Garamond" w:hAnsi="Garamond"/>
        </w:rPr>
        <w:t xml:space="preserve">,” </w:t>
      </w:r>
      <w:r>
        <w:rPr>
          <w:rFonts w:ascii="Garamond" w:hAnsi="Garamond"/>
          <w:i/>
          <w:iCs/>
        </w:rPr>
        <w:t>American Association of Philosophy Teachers-American Philosophical Association-Central Division Teaching Hub</w:t>
      </w:r>
      <w:r>
        <w:rPr>
          <w:rFonts w:ascii="Garamond" w:hAnsi="Garamond"/>
        </w:rPr>
        <w:t xml:space="preserve">, New Orleans, LA, February 21-24, 2024. </w:t>
      </w:r>
    </w:p>
    <w:p w14:paraId="164250EE" w14:textId="77777777" w:rsidR="0035655E" w:rsidRDefault="0035655E" w:rsidP="004221BA">
      <w:pPr>
        <w:rPr>
          <w:rFonts w:ascii="Garamond" w:hAnsi="Garamond"/>
        </w:rPr>
      </w:pPr>
    </w:p>
    <w:p w14:paraId="7A3553AE" w14:textId="63E116B9" w:rsidR="002F6BA7" w:rsidRDefault="002F6BA7" w:rsidP="004221BA">
      <w:pPr>
        <w:rPr>
          <w:rFonts w:ascii="Garamond" w:hAnsi="Garamond"/>
        </w:rPr>
      </w:pPr>
      <w:r>
        <w:rPr>
          <w:rFonts w:ascii="Garamond" w:hAnsi="Garamond"/>
        </w:rPr>
        <w:t xml:space="preserve">“Critical Phenomenology, Epistemic Oppression, and Curiosity about Disability,” </w:t>
      </w:r>
      <w:r>
        <w:rPr>
          <w:rFonts w:ascii="Garamond" w:hAnsi="Garamond"/>
          <w:i/>
          <w:iCs/>
        </w:rPr>
        <w:t>Southern California Feminist Philosophy Salon</w:t>
      </w:r>
      <w:r>
        <w:rPr>
          <w:rFonts w:ascii="Garamond" w:hAnsi="Garamond"/>
        </w:rPr>
        <w:t>, Mount Saint Mary’s University, Los Angeles, CA, November 4, 2023.</w:t>
      </w:r>
    </w:p>
    <w:p w14:paraId="1A8EDEA9" w14:textId="77777777" w:rsidR="002F6BA7" w:rsidRPr="002F6BA7" w:rsidRDefault="002F6BA7" w:rsidP="004221BA">
      <w:pPr>
        <w:rPr>
          <w:rFonts w:ascii="Garamond" w:hAnsi="Garamond"/>
        </w:rPr>
      </w:pPr>
    </w:p>
    <w:p w14:paraId="2A535667" w14:textId="2BB5D83D" w:rsidR="00642982" w:rsidRPr="004221BA" w:rsidRDefault="00642982" w:rsidP="004221BA">
      <w:pPr>
        <w:rPr>
          <w:rFonts w:ascii="Garamond" w:hAnsi="Garamond" w:cs="Times New Roman"/>
          <w:bCs/>
          <w:iCs/>
        </w:rPr>
      </w:pPr>
      <w:r>
        <w:rPr>
          <w:rFonts w:ascii="Garamond" w:hAnsi="Garamond"/>
        </w:rPr>
        <w:t xml:space="preserve">“An Introduction to Teaching Disability Cultural Competence,” </w:t>
      </w:r>
      <w:r w:rsidRPr="00BD521F">
        <w:rPr>
          <w:rFonts w:ascii="Garamond" w:hAnsi="Garamond"/>
          <w:i/>
        </w:rPr>
        <w:t xml:space="preserve">American Association of Philosophy Teachers-American Philosophical Association-Pacific </w:t>
      </w:r>
      <w:r w:rsidR="0035655E">
        <w:rPr>
          <w:rFonts w:ascii="Garamond" w:hAnsi="Garamond"/>
          <w:i/>
        </w:rPr>
        <w:t xml:space="preserve">Division </w:t>
      </w:r>
      <w:r w:rsidRPr="00BD521F">
        <w:rPr>
          <w:rFonts w:ascii="Garamond" w:hAnsi="Garamond"/>
          <w:i/>
        </w:rPr>
        <w:t>Teaching Hub</w:t>
      </w:r>
      <w:r>
        <w:rPr>
          <w:rFonts w:ascii="Garamond" w:hAnsi="Garamond"/>
        </w:rPr>
        <w:t>, Sa</w:t>
      </w:r>
      <w:r w:rsidR="000570E4">
        <w:rPr>
          <w:rFonts w:ascii="Garamond" w:hAnsi="Garamond"/>
        </w:rPr>
        <w:t>n Francisco, CA, April 4-8, 2023</w:t>
      </w:r>
      <w:r>
        <w:rPr>
          <w:rFonts w:ascii="Garamond" w:hAnsi="Garamond"/>
        </w:rPr>
        <w:t>.</w:t>
      </w:r>
    </w:p>
    <w:p w14:paraId="5A268A1A" w14:textId="77777777" w:rsidR="005C22BA" w:rsidRDefault="005C22BA" w:rsidP="004221BA">
      <w:pPr>
        <w:shd w:val="clear" w:color="auto" w:fill="FFFFFF"/>
        <w:textAlignment w:val="baseline"/>
        <w:rPr>
          <w:rFonts w:ascii="Garamond" w:hAnsi="Garamond"/>
          <w:b/>
        </w:rPr>
      </w:pPr>
    </w:p>
    <w:p w14:paraId="310E3BB1" w14:textId="77777777" w:rsidR="00834640" w:rsidRDefault="00834640" w:rsidP="004221BA">
      <w:pPr>
        <w:shd w:val="clear" w:color="auto" w:fill="FFFFFF"/>
        <w:textAlignment w:val="baseline"/>
        <w:rPr>
          <w:rFonts w:ascii="Garamond" w:hAnsi="Garamond" w:cs="Times New Roman"/>
        </w:rPr>
      </w:pPr>
    </w:p>
    <w:p w14:paraId="138CFBBD" w14:textId="235FE62E" w:rsidR="000570E4" w:rsidRDefault="000570E4" w:rsidP="004221BA">
      <w:pPr>
        <w:shd w:val="clear" w:color="auto" w:fill="FFFFFF"/>
        <w:textAlignment w:val="baseline"/>
        <w:rPr>
          <w:rFonts w:ascii="Garamond" w:hAnsi="Garamond" w:cs="Times New Roman"/>
        </w:rPr>
      </w:pPr>
      <w:r>
        <w:rPr>
          <w:rFonts w:ascii="Garamond" w:hAnsi="Garamond" w:cs="Times New Roman"/>
        </w:rPr>
        <w:lastRenderedPageBreak/>
        <w:t xml:space="preserve">“Ableism in Health Care: Examining Assumptions and Practices,” </w:t>
      </w:r>
      <w:r w:rsidR="00C77247" w:rsidRPr="00C77247">
        <w:rPr>
          <w:rFonts w:ascii="Garamond" w:hAnsi="Garamond" w:cs="Times New Roman"/>
          <w:i/>
          <w:iCs/>
        </w:rPr>
        <w:t>Dentistry as Participant and Casualty of Racism and Bias in Medicine: Moving Toward Equity in Oral Health Care Symposium</w:t>
      </w:r>
      <w:r w:rsidR="00C77247">
        <w:rPr>
          <w:rFonts w:ascii="Garamond" w:hAnsi="Garamond" w:cs="Times New Roman"/>
        </w:rPr>
        <w:t>,</w:t>
      </w:r>
      <w:r w:rsidR="00C77247" w:rsidRPr="00C77247">
        <w:rPr>
          <w:rFonts w:ascii="Garamond" w:hAnsi="Garamond" w:cs="Times New Roman"/>
        </w:rPr>
        <w:t xml:space="preserve"> </w:t>
      </w:r>
      <w:r>
        <w:rPr>
          <w:rFonts w:ascii="Garamond" w:hAnsi="Garamond" w:cs="Times New Roman"/>
        </w:rPr>
        <w:t xml:space="preserve">University of the Pacific, The Arthur A. </w:t>
      </w:r>
      <w:proofErr w:type="spellStart"/>
      <w:r>
        <w:rPr>
          <w:rFonts w:ascii="Garamond" w:hAnsi="Garamond" w:cs="Times New Roman"/>
        </w:rPr>
        <w:t>Dugoni</w:t>
      </w:r>
      <w:proofErr w:type="spellEnd"/>
      <w:r>
        <w:rPr>
          <w:rFonts w:ascii="Garamond" w:hAnsi="Garamond" w:cs="Times New Roman"/>
        </w:rPr>
        <w:t xml:space="preserve"> School of Dentistry and The Pacific Center for Equity in Oral Health Care, San Francisco, CA, January 20, 2023.</w:t>
      </w:r>
      <w:r w:rsidR="00C77247">
        <w:rPr>
          <w:rFonts w:ascii="Garamond" w:hAnsi="Garamond" w:cs="Times New Roman"/>
        </w:rPr>
        <w:t xml:space="preserve"> [</w:t>
      </w:r>
      <w:r w:rsidR="00AE19FA">
        <w:rPr>
          <w:rFonts w:ascii="Garamond" w:hAnsi="Garamond" w:cs="Times New Roman"/>
        </w:rPr>
        <w:t>I</w:t>
      </w:r>
      <w:r w:rsidR="00C77247">
        <w:rPr>
          <w:rFonts w:ascii="Garamond" w:hAnsi="Garamond" w:cs="Times New Roman"/>
        </w:rPr>
        <w:t>nvited]</w:t>
      </w:r>
    </w:p>
    <w:p w14:paraId="1D71BF1C" w14:textId="77777777" w:rsidR="00961B97" w:rsidRDefault="00961B97" w:rsidP="002135E5">
      <w:pPr>
        <w:shd w:val="clear" w:color="auto" w:fill="FFFFFF"/>
        <w:textAlignment w:val="baseline"/>
        <w:rPr>
          <w:rFonts w:ascii="Garamond" w:hAnsi="Garamond" w:cs="Times New Roman"/>
        </w:rPr>
      </w:pPr>
    </w:p>
    <w:p w14:paraId="34415E8E" w14:textId="5C17F07C" w:rsidR="00AE19FA" w:rsidRDefault="002B7006" w:rsidP="002135E5">
      <w:pPr>
        <w:shd w:val="clear" w:color="auto" w:fill="FFFFFF"/>
        <w:textAlignment w:val="baseline"/>
        <w:rPr>
          <w:rFonts w:ascii="Garamond" w:hAnsi="Garamond" w:cs="Times New Roman"/>
        </w:rPr>
      </w:pPr>
      <w:r>
        <w:rPr>
          <w:rFonts w:ascii="Garamond" w:hAnsi="Garamond" w:cs="Times New Roman"/>
        </w:rPr>
        <w:t>“Performativity</w:t>
      </w:r>
      <w:r w:rsidR="00642982">
        <w:rPr>
          <w:rFonts w:ascii="Garamond" w:hAnsi="Garamond" w:cs="Times New Roman"/>
        </w:rPr>
        <w:t xml:space="preserve">, Phenomenology, and Theorizing Embodied Subjectivity,” </w:t>
      </w:r>
      <w:r w:rsidR="00642982">
        <w:rPr>
          <w:rFonts w:ascii="Garamond" w:hAnsi="Garamond" w:cs="Times New Roman"/>
          <w:i/>
        </w:rPr>
        <w:t>International Merleau-Ponty Circle</w:t>
      </w:r>
      <w:r w:rsidR="00642982">
        <w:rPr>
          <w:rFonts w:ascii="Garamond" w:hAnsi="Garamond" w:cs="Times New Roman"/>
        </w:rPr>
        <w:t>, Washington, D.C., November 10-12, 2022.</w:t>
      </w:r>
    </w:p>
    <w:p w14:paraId="11369381" w14:textId="77777777" w:rsidR="00AE19FA" w:rsidRDefault="00AE19FA" w:rsidP="002135E5">
      <w:pPr>
        <w:shd w:val="clear" w:color="auto" w:fill="FFFFFF"/>
        <w:textAlignment w:val="baseline"/>
        <w:rPr>
          <w:rFonts w:ascii="Garamond" w:hAnsi="Garamond" w:cs="Times New Roman"/>
        </w:rPr>
      </w:pPr>
    </w:p>
    <w:p w14:paraId="36563AD5" w14:textId="0B3F29E3" w:rsidR="00F75C2C" w:rsidRPr="00AE19FA" w:rsidRDefault="002B7006" w:rsidP="002135E5">
      <w:pPr>
        <w:shd w:val="clear" w:color="auto" w:fill="FFFFFF"/>
        <w:textAlignment w:val="baseline"/>
        <w:rPr>
          <w:rFonts w:ascii="Garamond" w:hAnsi="Garamond" w:cs="Times New Roman"/>
        </w:rPr>
      </w:pPr>
      <w:r>
        <w:rPr>
          <w:rFonts w:ascii="Garamond" w:hAnsi="Garamond" w:cs="Times New Roman"/>
        </w:rPr>
        <w:t xml:space="preserve">“Hope Labor, Self-Care, and Anger in Precarious Academic Positions,” </w:t>
      </w:r>
      <w:r w:rsidRPr="002B7006">
        <w:rPr>
          <w:rFonts w:ascii="Garamond" w:hAnsi="Garamond" w:cs="Times New Roman"/>
          <w:i/>
        </w:rPr>
        <w:t>Association of Feminist Ethics and Social Theory</w:t>
      </w:r>
      <w:r>
        <w:rPr>
          <w:rFonts w:ascii="Garamond" w:hAnsi="Garamond" w:cs="Times New Roman"/>
        </w:rPr>
        <w:t>, Clearwater, FL October 6-9, 2022.</w:t>
      </w:r>
    </w:p>
    <w:p w14:paraId="6EF1C281" w14:textId="77777777" w:rsidR="00AE19FA" w:rsidRDefault="00AE19FA" w:rsidP="002135E5">
      <w:pPr>
        <w:shd w:val="clear" w:color="auto" w:fill="FFFFFF"/>
        <w:textAlignment w:val="baseline"/>
        <w:rPr>
          <w:rFonts w:ascii="Garamond" w:hAnsi="Garamond"/>
          <w:color w:val="000000"/>
          <w:szCs w:val="27"/>
          <w:shd w:val="clear" w:color="auto" w:fill="FFFFFF"/>
        </w:rPr>
      </w:pPr>
    </w:p>
    <w:p w14:paraId="7A2A4EE5" w14:textId="2736C073" w:rsidR="002B7006" w:rsidRDefault="002B7006" w:rsidP="002135E5">
      <w:pPr>
        <w:shd w:val="clear" w:color="auto" w:fill="FFFFFF"/>
        <w:textAlignment w:val="baseline"/>
        <w:rPr>
          <w:rFonts w:ascii="Garamond" w:hAnsi="Garamond"/>
          <w:color w:val="000000"/>
          <w:szCs w:val="27"/>
          <w:shd w:val="clear" w:color="auto" w:fill="FFFFFF"/>
        </w:rPr>
      </w:pPr>
      <w:r>
        <w:rPr>
          <w:rFonts w:ascii="Garamond" w:hAnsi="Garamond"/>
          <w:color w:val="000000"/>
          <w:szCs w:val="27"/>
          <w:shd w:val="clear" w:color="auto" w:fill="FFFFFF"/>
        </w:rPr>
        <w:t>“Disabil</w:t>
      </w:r>
      <w:r w:rsidR="00C9342F">
        <w:rPr>
          <w:rFonts w:ascii="Garamond" w:hAnsi="Garamond"/>
          <w:color w:val="000000"/>
          <w:szCs w:val="27"/>
          <w:shd w:val="clear" w:color="auto" w:fill="FFFFFF"/>
        </w:rPr>
        <w:t>i</w:t>
      </w:r>
      <w:r>
        <w:rPr>
          <w:rFonts w:ascii="Garamond" w:hAnsi="Garamond"/>
          <w:color w:val="000000"/>
          <w:szCs w:val="27"/>
          <w:shd w:val="clear" w:color="auto" w:fill="FFFFFF"/>
        </w:rPr>
        <w:t xml:space="preserve">ty Bioethics: Mapping the Rough Ground,” </w:t>
      </w:r>
      <w:r>
        <w:rPr>
          <w:rFonts w:ascii="Garamond" w:hAnsi="Garamond"/>
          <w:i/>
          <w:color w:val="000000"/>
          <w:szCs w:val="27"/>
          <w:shd w:val="clear" w:color="auto" w:fill="FFFFFF"/>
        </w:rPr>
        <w:t>World Congress of Bioethics</w:t>
      </w:r>
      <w:r w:rsidR="00BD521F">
        <w:rPr>
          <w:rFonts w:ascii="Garamond" w:hAnsi="Garamond"/>
          <w:i/>
          <w:color w:val="000000"/>
          <w:szCs w:val="27"/>
          <w:shd w:val="clear" w:color="auto" w:fill="FFFFFF"/>
        </w:rPr>
        <w:t>/Feminist Approaches to Bioethics</w:t>
      </w:r>
      <w:r>
        <w:rPr>
          <w:rFonts w:ascii="Garamond" w:hAnsi="Garamond"/>
          <w:color w:val="000000"/>
          <w:szCs w:val="27"/>
          <w:shd w:val="clear" w:color="auto" w:fill="FFFFFF"/>
        </w:rPr>
        <w:t>, Basel, Switzerland, July 20-22, 2022 [</w:t>
      </w:r>
      <w:r w:rsidR="00AE19FA">
        <w:rPr>
          <w:rFonts w:ascii="Garamond" w:hAnsi="Garamond"/>
          <w:color w:val="000000"/>
          <w:szCs w:val="27"/>
          <w:shd w:val="clear" w:color="auto" w:fill="FFFFFF"/>
        </w:rPr>
        <w:t>I</w:t>
      </w:r>
      <w:r>
        <w:rPr>
          <w:rFonts w:ascii="Garamond" w:hAnsi="Garamond"/>
          <w:color w:val="000000"/>
          <w:szCs w:val="27"/>
          <w:shd w:val="clear" w:color="auto" w:fill="FFFFFF"/>
        </w:rPr>
        <w:t xml:space="preserve">nvited </w:t>
      </w:r>
      <w:r w:rsidR="00AE19FA">
        <w:rPr>
          <w:rFonts w:ascii="Garamond" w:hAnsi="Garamond"/>
          <w:color w:val="000000"/>
          <w:szCs w:val="27"/>
          <w:shd w:val="clear" w:color="auto" w:fill="FFFFFF"/>
        </w:rPr>
        <w:t>k</w:t>
      </w:r>
      <w:r>
        <w:rPr>
          <w:rFonts w:ascii="Garamond" w:hAnsi="Garamond"/>
          <w:color w:val="000000"/>
          <w:szCs w:val="27"/>
          <w:shd w:val="clear" w:color="auto" w:fill="FFFFFF"/>
        </w:rPr>
        <w:t>eynote].</w:t>
      </w:r>
    </w:p>
    <w:p w14:paraId="4421A140" w14:textId="77777777" w:rsidR="002B7006" w:rsidRPr="002B7006" w:rsidRDefault="002B7006" w:rsidP="002135E5">
      <w:pPr>
        <w:shd w:val="clear" w:color="auto" w:fill="FFFFFF"/>
        <w:textAlignment w:val="baseline"/>
        <w:rPr>
          <w:rFonts w:ascii="Garamond" w:hAnsi="Garamond"/>
          <w:color w:val="000000"/>
          <w:szCs w:val="27"/>
          <w:shd w:val="clear" w:color="auto" w:fill="FFFFFF"/>
        </w:rPr>
      </w:pPr>
    </w:p>
    <w:p w14:paraId="5933EA0B" w14:textId="77777777" w:rsidR="00A63178" w:rsidRDefault="00A63178" w:rsidP="002135E5">
      <w:pPr>
        <w:shd w:val="clear" w:color="auto" w:fill="FFFFFF"/>
        <w:textAlignment w:val="baseline"/>
        <w:rPr>
          <w:rFonts w:ascii="Garamond" w:hAnsi="Garamond"/>
          <w:color w:val="000000"/>
          <w:szCs w:val="27"/>
          <w:shd w:val="clear" w:color="auto" w:fill="FFFFFF"/>
        </w:rPr>
      </w:pPr>
      <w:r>
        <w:rPr>
          <w:rFonts w:ascii="Garamond" w:hAnsi="Garamond"/>
          <w:color w:val="000000"/>
          <w:szCs w:val="27"/>
          <w:shd w:val="clear" w:color="auto" w:fill="FFFFFF"/>
        </w:rPr>
        <w:t>“</w:t>
      </w:r>
      <w:proofErr w:type="spellStart"/>
      <w:r w:rsidR="00EB0706">
        <w:rPr>
          <w:rFonts w:ascii="Garamond" w:hAnsi="Garamond"/>
          <w:color w:val="000000"/>
          <w:szCs w:val="27"/>
          <w:shd w:val="clear" w:color="auto" w:fill="FFFFFF"/>
        </w:rPr>
        <w:t>Cripping</w:t>
      </w:r>
      <w:proofErr w:type="spellEnd"/>
      <w:r w:rsidR="00EB0706">
        <w:rPr>
          <w:rFonts w:ascii="Garamond" w:hAnsi="Garamond"/>
          <w:color w:val="000000"/>
          <w:szCs w:val="27"/>
          <w:shd w:val="clear" w:color="auto" w:fill="FFFFFF"/>
        </w:rPr>
        <w:t xml:space="preserve"> Philosophy</w:t>
      </w:r>
      <w:r>
        <w:rPr>
          <w:rFonts w:ascii="Garamond" w:hAnsi="Garamond"/>
          <w:color w:val="000000"/>
          <w:szCs w:val="27"/>
          <w:shd w:val="clear" w:color="auto" w:fill="FFFFFF"/>
        </w:rPr>
        <w:t xml:space="preserve">,” </w:t>
      </w:r>
      <w:r w:rsidR="00BD521F">
        <w:rPr>
          <w:rFonts w:ascii="Garamond" w:hAnsi="Garamond"/>
          <w:color w:val="000000"/>
          <w:szCs w:val="27"/>
          <w:shd w:val="clear" w:color="auto" w:fill="FFFFFF"/>
        </w:rPr>
        <w:t xml:space="preserve">Main Program, </w:t>
      </w:r>
      <w:r>
        <w:rPr>
          <w:rFonts w:ascii="Garamond" w:hAnsi="Garamond"/>
          <w:i/>
          <w:color w:val="000000"/>
          <w:szCs w:val="27"/>
          <w:shd w:val="clear" w:color="auto" w:fill="FFFFFF"/>
        </w:rPr>
        <w:t>American Philosophical Association Pacific Division</w:t>
      </w:r>
      <w:r>
        <w:rPr>
          <w:rFonts w:ascii="Garamond" w:hAnsi="Garamond"/>
          <w:color w:val="000000"/>
          <w:szCs w:val="27"/>
          <w:shd w:val="clear" w:color="auto" w:fill="FFFFFF"/>
        </w:rPr>
        <w:t>, Vancouver, Canada, April 14-17, 2022.</w:t>
      </w:r>
    </w:p>
    <w:p w14:paraId="37A68103" w14:textId="77777777" w:rsidR="00A63178" w:rsidRDefault="00A63178" w:rsidP="002135E5">
      <w:pPr>
        <w:shd w:val="clear" w:color="auto" w:fill="FFFFFF"/>
        <w:textAlignment w:val="baseline"/>
        <w:rPr>
          <w:rFonts w:ascii="Garamond" w:hAnsi="Garamond"/>
          <w:color w:val="000000"/>
          <w:szCs w:val="27"/>
          <w:shd w:val="clear" w:color="auto" w:fill="FFFFFF"/>
        </w:rPr>
      </w:pPr>
    </w:p>
    <w:p w14:paraId="09B021D7" w14:textId="77777777" w:rsidR="002B7006" w:rsidRDefault="00A63178" w:rsidP="00A63178">
      <w:pPr>
        <w:shd w:val="clear" w:color="auto" w:fill="FFFFFF"/>
        <w:textAlignment w:val="baseline"/>
        <w:rPr>
          <w:rFonts w:ascii="Garamond" w:hAnsi="Garamond"/>
        </w:rPr>
      </w:pPr>
      <w:r>
        <w:rPr>
          <w:rFonts w:ascii="Garamond" w:hAnsi="Garamond"/>
          <w:color w:val="000000"/>
          <w:szCs w:val="27"/>
          <w:shd w:val="clear" w:color="auto" w:fill="FFFFFF"/>
        </w:rPr>
        <w:t xml:space="preserve">Discussion of </w:t>
      </w:r>
      <w:r w:rsidRPr="00C303DD">
        <w:rPr>
          <w:rFonts w:ascii="Garamond" w:hAnsi="Garamond"/>
        </w:rPr>
        <w:t>“Objectivity as Neutrality, Nondisabled Ignorance, and Strong Objectivity,”</w:t>
      </w:r>
      <w:r>
        <w:rPr>
          <w:rFonts w:ascii="Garamond" w:hAnsi="Garamond"/>
        </w:rPr>
        <w:t xml:space="preserve"> Dr. Andrea Pitts’ “</w:t>
      </w:r>
      <w:r w:rsidRPr="00A63178">
        <w:rPr>
          <w:rFonts w:ascii="Garamond" w:hAnsi="Garamond"/>
        </w:rPr>
        <w:t>Epistemic Injustices and Resistant Epistemologies</w:t>
      </w:r>
      <w:r>
        <w:rPr>
          <w:rFonts w:ascii="Garamond" w:hAnsi="Garamond"/>
        </w:rPr>
        <w:t>” course, University of North Carolin</w:t>
      </w:r>
      <w:r w:rsidR="00E8518C">
        <w:rPr>
          <w:rFonts w:ascii="Garamond" w:hAnsi="Garamond"/>
        </w:rPr>
        <w:t>a-Charlotte</w:t>
      </w:r>
      <w:r w:rsidR="00C8202F">
        <w:rPr>
          <w:rFonts w:ascii="Garamond" w:hAnsi="Garamond"/>
        </w:rPr>
        <w:t>, March 29, 2022 [I</w:t>
      </w:r>
      <w:r>
        <w:rPr>
          <w:rFonts w:ascii="Garamond" w:hAnsi="Garamond"/>
        </w:rPr>
        <w:t xml:space="preserve">nvited, online]. </w:t>
      </w:r>
    </w:p>
    <w:p w14:paraId="450EEF1A" w14:textId="77777777" w:rsidR="00A63178" w:rsidRPr="00A63178" w:rsidRDefault="00A63178" w:rsidP="00A63178">
      <w:pPr>
        <w:shd w:val="clear" w:color="auto" w:fill="FFFFFF"/>
        <w:textAlignment w:val="baseline"/>
        <w:rPr>
          <w:rFonts w:ascii="Garamond" w:hAnsi="Garamond"/>
        </w:rPr>
      </w:pPr>
    </w:p>
    <w:p w14:paraId="68F7828C" w14:textId="77777777" w:rsidR="00E667D3" w:rsidRDefault="00A63178" w:rsidP="002135E5">
      <w:pPr>
        <w:shd w:val="clear" w:color="auto" w:fill="FFFFFF"/>
        <w:textAlignment w:val="baseline"/>
        <w:rPr>
          <w:rFonts w:ascii="Garamond" w:hAnsi="Garamond"/>
          <w:color w:val="000000"/>
          <w:szCs w:val="27"/>
          <w:shd w:val="clear" w:color="auto" w:fill="FFFFFF"/>
        </w:rPr>
      </w:pPr>
      <w:r>
        <w:rPr>
          <w:rFonts w:ascii="Garamond" w:hAnsi="Garamond"/>
          <w:color w:val="000000"/>
          <w:szCs w:val="27"/>
          <w:shd w:val="clear" w:color="auto" w:fill="FFFFFF"/>
        </w:rPr>
        <w:t xml:space="preserve">“Hope Labor, Self-Care, and Anger in Precarious Academic Employment,” </w:t>
      </w:r>
      <w:r>
        <w:rPr>
          <w:rFonts w:ascii="Garamond" w:hAnsi="Garamond"/>
          <w:i/>
          <w:color w:val="000000"/>
          <w:szCs w:val="27"/>
          <w:shd w:val="clear" w:color="auto" w:fill="FFFFFF"/>
        </w:rPr>
        <w:t>American Philosophical Association Eastern Division</w:t>
      </w:r>
      <w:r>
        <w:rPr>
          <w:rFonts w:ascii="Garamond" w:hAnsi="Garamond"/>
          <w:color w:val="000000"/>
          <w:szCs w:val="27"/>
          <w:shd w:val="clear" w:color="auto" w:fill="FFFFFF"/>
        </w:rPr>
        <w:t>, Ba</w:t>
      </w:r>
      <w:r w:rsidR="00E667D3">
        <w:rPr>
          <w:rFonts w:ascii="Garamond" w:hAnsi="Garamond"/>
          <w:color w:val="000000"/>
          <w:szCs w:val="27"/>
          <w:shd w:val="clear" w:color="auto" w:fill="FFFFFF"/>
        </w:rPr>
        <w:t>ltimore, MD, January 14, 2022 [O</w:t>
      </w:r>
      <w:r>
        <w:rPr>
          <w:rFonts w:ascii="Garamond" w:hAnsi="Garamond"/>
          <w:color w:val="000000"/>
          <w:szCs w:val="27"/>
          <w:shd w:val="clear" w:color="auto" w:fill="FFFFFF"/>
        </w:rPr>
        <w:t>nline].</w:t>
      </w:r>
    </w:p>
    <w:p w14:paraId="7A582759" w14:textId="77777777" w:rsidR="00E667D3" w:rsidRDefault="00E667D3" w:rsidP="002135E5">
      <w:pPr>
        <w:shd w:val="clear" w:color="auto" w:fill="FFFFFF"/>
        <w:textAlignment w:val="baseline"/>
        <w:rPr>
          <w:rFonts w:ascii="Garamond" w:hAnsi="Garamond"/>
          <w:color w:val="000000"/>
          <w:szCs w:val="27"/>
          <w:shd w:val="clear" w:color="auto" w:fill="FFFFFF"/>
        </w:rPr>
      </w:pPr>
    </w:p>
    <w:p w14:paraId="22EA7027" w14:textId="77777777" w:rsidR="00A63178" w:rsidRDefault="00E667D3" w:rsidP="002135E5">
      <w:pPr>
        <w:shd w:val="clear" w:color="auto" w:fill="FFFFFF"/>
        <w:textAlignment w:val="baseline"/>
        <w:rPr>
          <w:rFonts w:ascii="Garamond" w:hAnsi="Garamond"/>
          <w:color w:val="000000"/>
          <w:szCs w:val="27"/>
          <w:shd w:val="clear" w:color="auto" w:fill="FFFFFF"/>
        </w:rPr>
      </w:pPr>
      <w:r>
        <w:rPr>
          <w:rFonts w:ascii="Garamond" w:hAnsi="Garamond"/>
          <w:color w:val="000000"/>
          <w:szCs w:val="27"/>
          <w:shd w:val="clear" w:color="auto" w:fill="FFFFFF"/>
        </w:rPr>
        <w:t>“Using Nonideal Theory in Bioethics to Address Anti-fat Bias in Medical Practice,” World Philosophy Day Celebration, Cal Poly Pomona, November 18, 2021 [Invited faculty lecture, online].</w:t>
      </w:r>
    </w:p>
    <w:p w14:paraId="16DD5486" w14:textId="77777777" w:rsidR="00A63178" w:rsidRDefault="00A63178" w:rsidP="002135E5">
      <w:pPr>
        <w:shd w:val="clear" w:color="auto" w:fill="FFFFFF"/>
        <w:textAlignment w:val="baseline"/>
        <w:rPr>
          <w:rFonts w:ascii="Garamond" w:hAnsi="Garamond"/>
          <w:color w:val="000000"/>
          <w:szCs w:val="27"/>
          <w:shd w:val="clear" w:color="auto" w:fill="FFFFFF"/>
        </w:rPr>
      </w:pPr>
    </w:p>
    <w:p w14:paraId="44004FAD" w14:textId="77777777" w:rsidR="002135E5" w:rsidRPr="002135E5" w:rsidRDefault="002135E5" w:rsidP="002135E5">
      <w:pPr>
        <w:shd w:val="clear" w:color="auto" w:fill="FFFFFF"/>
        <w:textAlignment w:val="baseline"/>
        <w:rPr>
          <w:rFonts w:ascii="Calibri" w:hAnsi="Calibri"/>
          <w:color w:val="201F1E"/>
          <w:lang w:eastAsia="en-US"/>
        </w:rPr>
      </w:pPr>
      <w:r>
        <w:rPr>
          <w:rFonts w:ascii="Garamond" w:hAnsi="Garamond"/>
          <w:color w:val="000000"/>
          <w:szCs w:val="27"/>
          <w:shd w:val="clear" w:color="auto" w:fill="FFFFFF"/>
        </w:rPr>
        <w:t xml:space="preserve">“Using Nonideal Theory in Bioethics to Address Anti-fat Bias in Medical Practice,” </w:t>
      </w:r>
      <w:r w:rsidRPr="002135E5">
        <w:rPr>
          <w:rFonts w:ascii="Garamond" w:hAnsi="Garamond"/>
          <w:color w:val="201F1E"/>
          <w:lang w:eastAsia="en-US"/>
        </w:rPr>
        <w:t>Kutak Center for the Teaching and Study of Applied Ethics the Nebraskan Center for Governance and Technology, and the Space, Cyber, and Telecom</w:t>
      </w:r>
      <w:r w:rsidR="005C22BA">
        <w:rPr>
          <w:rFonts w:ascii="Garamond" w:hAnsi="Garamond"/>
          <w:color w:val="201F1E"/>
          <w:lang w:eastAsia="en-US"/>
        </w:rPr>
        <w:t>m</w:t>
      </w:r>
      <w:r w:rsidRPr="002135E5">
        <w:rPr>
          <w:rFonts w:ascii="Garamond" w:hAnsi="Garamond"/>
          <w:color w:val="201F1E"/>
          <w:lang w:eastAsia="en-US"/>
        </w:rPr>
        <w:t>unications Law</w:t>
      </w:r>
      <w:r>
        <w:rPr>
          <w:rFonts w:ascii="Garamond" w:hAnsi="Garamond"/>
          <w:color w:val="201F1E"/>
          <w:lang w:eastAsia="en-US"/>
        </w:rPr>
        <w:t>, University of Nebraska-Lincoln, No</w:t>
      </w:r>
      <w:r w:rsidR="00C8202F">
        <w:rPr>
          <w:rFonts w:ascii="Garamond" w:hAnsi="Garamond"/>
          <w:color w:val="201F1E"/>
          <w:lang w:eastAsia="en-US"/>
        </w:rPr>
        <w:t>vember 8, 2021 [I</w:t>
      </w:r>
      <w:r>
        <w:rPr>
          <w:rFonts w:ascii="Garamond" w:hAnsi="Garamond"/>
          <w:color w:val="201F1E"/>
          <w:lang w:eastAsia="en-US"/>
        </w:rPr>
        <w:t>nvited</w:t>
      </w:r>
      <w:r w:rsidR="00A63178">
        <w:rPr>
          <w:rFonts w:ascii="Garamond" w:hAnsi="Garamond"/>
          <w:color w:val="201F1E"/>
          <w:lang w:eastAsia="en-US"/>
        </w:rPr>
        <w:t>, online</w:t>
      </w:r>
      <w:r>
        <w:rPr>
          <w:rFonts w:ascii="Garamond" w:hAnsi="Garamond"/>
          <w:color w:val="201F1E"/>
          <w:lang w:eastAsia="en-US"/>
        </w:rPr>
        <w:t>].</w:t>
      </w:r>
    </w:p>
    <w:p w14:paraId="5AFD8620" w14:textId="77777777" w:rsidR="002135E5" w:rsidRDefault="002135E5" w:rsidP="00447A4D">
      <w:pPr>
        <w:rPr>
          <w:rFonts w:ascii="Garamond" w:hAnsi="Garamond"/>
          <w:color w:val="000000"/>
          <w:szCs w:val="27"/>
          <w:shd w:val="clear" w:color="auto" w:fill="FFFFFF"/>
        </w:rPr>
      </w:pPr>
    </w:p>
    <w:p w14:paraId="4B0F5124" w14:textId="77777777" w:rsidR="00A63178" w:rsidRDefault="006167ED" w:rsidP="00447A4D">
      <w:pPr>
        <w:rPr>
          <w:rFonts w:ascii="Garamond" w:hAnsi="Garamond"/>
          <w:color w:val="000000"/>
          <w:szCs w:val="27"/>
          <w:shd w:val="clear" w:color="auto" w:fill="FFFFFF"/>
        </w:rPr>
      </w:pPr>
      <w:r>
        <w:rPr>
          <w:rFonts w:ascii="Garamond" w:hAnsi="Garamond"/>
          <w:color w:val="000000"/>
          <w:szCs w:val="27"/>
          <w:shd w:val="clear" w:color="auto" w:fill="FFFFFF"/>
        </w:rPr>
        <w:t>“Care and Exploitation in Precarious Academic Employment,” Department of Philosophy, University</w:t>
      </w:r>
      <w:r w:rsidR="00C8202F">
        <w:rPr>
          <w:rFonts w:ascii="Garamond" w:hAnsi="Garamond"/>
          <w:color w:val="000000"/>
          <w:szCs w:val="27"/>
          <w:shd w:val="clear" w:color="auto" w:fill="FFFFFF"/>
        </w:rPr>
        <w:t xml:space="preserve"> of Missouri, October 1, 2021 [I</w:t>
      </w:r>
      <w:r>
        <w:rPr>
          <w:rFonts w:ascii="Garamond" w:hAnsi="Garamond"/>
          <w:color w:val="000000"/>
          <w:szCs w:val="27"/>
          <w:shd w:val="clear" w:color="auto" w:fill="FFFFFF"/>
        </w:rPr>
        <w:t>nvited</w:t>
      </w:r>
      <w:r w:rsidR="00A63178">
        <w:rPr>
          <w:rFonts w:ascii="Garamond" w:hAnsi="Garamond"/>
          <w:color w:val="000000"/>
          <w:szCs w:val="27"/>
          <w:shd w:val="clear" w:color="auto" w:fill="FFFFFF"/>
        </w:rPr>
        <w:t>, online</w:t>
      </w:r>
      <w:r>
        <w:rPr>
          <w:rFonts w:ascii="Garamond" w:hAnsi="Garamond"/>
          <w:color w:val="000000"/>
          <w:szCs w:val="27"/>
          <w:shd w:val="clear" w:color="auto" w:fill="FFFFFF"/>
        </w:rPr>
        <w:t>].</w:t>
      </w:r>
    </w:p>
    <w:p w14:paraId="25A8B1EA" w14:textId="77777777" w:rsidR="002135E5" w:rsidRDefault="002135E5" w:rsidP="00447A4D">
      <w:pPr>
        <w:rPr>
          <w:rFonts w:ascii="Garamond" w:hAnsi="Garamond"/>
          <w:color w:val="000000"/>
          <w:szCs w:val="27"/>
          <w:shd w:val="clear" w:color="auto" w:fill="FFFFFF"/>
        </w:rPr>
      </w:pPr>
    </w:p>
    <w:p w14:paraId="53BE1DB2" w14:textId="77777777" w:rsidR="00447A4D" w:rsidRPr="00447A4D" w:rsidRDefault="00447A4D" w:rsidP="00447A4D">
      <w:pPr>
        <w:rPr>
          <w:rFonts w:ascii="Garamond" w:hAnsi="Garamond"/>
          <w:color w:val="000000"/>
          <w:szCs w:val="27"/>
          <w:shd w:val="clear" w:color="auto" w:fill="FFFFFF"/>
        </w:rPr>
      </w:pPr>
      <w:r>
        <w:rPr>
          <w:rFonts w:ascii="Garamond" w:hAnsi="Garamond"/>
          <w:color w:val="000000"/>
          <w:szCs w:val="27"/>
          <w:shd w:val="clear" w:color="auto" w:fill="FFFFFF"/>
        </w:rPr>
        <w:t>“</w:t>
      </w:r>
      <w:r w:rsidRPr="00447A4D">
        <w:rPr>
          <w:rFonts w:ascii="Garamond" w:hAnsi="Garamond"/>
          <w:color w:val="000000"/>
          <w:szCs w:val="27"/>
          <w:shd w:val="clear" w:color="auto" w:fill="FFFFFF"/>
        </w:rPr>
        <w:t>Disability Bioethics: Toward Epistemic</w:t>
      </w:r>
      <w:r>
        <w:rPr>
          <w:rFonts w:ascii="Garamond" w:hAnsi="Garamond"/>
          <w:color w:val="000000"/>
          <w:szCs w:val="27"/>
          <w:shd w:val="clear" w:color="auto" w:fill="FFFFFF"/>
        </w:rPr>
        <w:t xml:space="preserve"> and Social Justice in Medicine,” </w:t>
      </w:r>
      <w:r w:rsidRPr="00447A4D">
        <w:rPr>
          <w:rFonts w:ascii="Garamond" w:hAnsi="Garamond"/>
          <w:i/>
          <w:color w:val="000000"/>
          <w:szCs w:val="27"/>
          <w:shd w:val="clear" w:color="auto" w:fill="FFFFFF"/>
        </w:rPr>
        <w:t>Sherwin B.</w:t>
      </w:r>
      <w:r w:rsidRPr="00447A4D">
        <w:rPr>
          <w:rFonts w:ascii="Garamond" w:hAnsi="Garamond"/>
          <w:color w:val="000000"/>
          <w:szCs w:val="27"/>
          <w:shd w:val="clear" w:color="auto" w:fill="FFFFFF"/>
        </w:rPr>
        <w:t> </w:t>
      </w:r>
      <w:r w:rsidRPr="00447A4D">
        <w:rPr>
          <w:rFonts w:ascii="Garamond" w:hAnsi="Garamond"/>
          <w:i/>
          <w:color w:val="000000"/>
          <w:szCs w:val="27"/>
          <w:shd w:val="clear" w:color="auto" w:fill="FFFFFF"/>
        </w:rPr>
        <w:t>Nuland Summer Institute in</w:t>
      </w:r>
      <w:r w:rsidRPr="00447A4D">
        <w:rPr>
          <w:rFonts w:ascii="Garamond" w:hAnsi="Garamond"/>
          <w:color w:val="000000"/>
          <w:szCs w:val="27"/>
          <w:shd w:val="clear" w:color="auto" w:fill="FFFFFF"/>
        </w:rPr>
        <w:t> </w:t>
      </w:r>
      <w:r w:rsidRPr="00447A4D">
        <w:rPr>
          <w:rFonts w:ascii="Garamond" w:hAnsi="Garamond"/>
          <w:i/>
          <w:color w:val="000000"/>
          <w:szCs w:val="27"/>
          <w:shd w:val="clear" w:color="auto" w:fill="FFFFFF"/>
        </w:rPr>
        <w:t xml:space="preserve">Bioethics, </w:t>
      </w:r>
      <w:r w:rsidRPr="00447A4D">
        <w:rPr>
          <w:rFonts w:ascii="Garamond" w:hAnsi="Garamond"/>
          <w:color w:val="000000"/>
          <w:szCs w:val="27"/>
          <w:shd w:val="clear" w:color="auto" w:fill="FFFFFF"/>
        </w:rPr>
        <w:t>Yale University,</w:t>
      </w:r>
      <w:r>
        <w:rPr>
          <w:rFonts w:ascii="Garamond" w:hAnsi="Garamond"/>
          <w:color w:val="000000"/>
          <w:szCs w:val="27"/>
          <w:shd w:val="clear" w:color="auto" w:fill="FFFFFF"/>
        </w:rPr>
        <w:t xml:space="preserve"> July 26</w:t>
      </w:r>
      <w:r w:rsidRPr="00447A4D">
        <w:rPr>
          <w:rFonts w:ascii="Garamond" w:hAnsi="Garamond"/>
          <w:color w:val="000000"/>
          <w:szCs w:val="27"/>
          <w:shd w:val="clear" w:color="auto" w:fill="FFFFFF"/>
          <w:vertAlign w:val="superscript"/>
        </w:rPr>
        <w:t>th</w:t>
      </w:r>
      <w:r w:rsidR="00C8202F">
        <w:rPr>
          <w:rFonts w:ascii="Garamond" w:hAnsi="Garamond"/>
          <w:color w:val="000000"/>
          <w:szCs w:val="27"/>
          <w:shd w:val="clear" w:color="auto" w:fill="FFFFFF"/>
        </w:rPr>
        <w:t>, 2021. [I</w:t>
      </w:r>
      <w:r>
        <w:rPr>
          <w:rFonts w:ascii="Garamond" w:hAnsi="Garamond"/>
          <w:color w:val="000000"/>
          <w:szCs w:val="27"/>
          <w:shd w:val="clear" w:color="auto" w:fill="FFFFFF"/>
        </w:rPr>
        <w:t>nvited, online]</w:t>
      </w:r>
    </w:p>
    <w:p w14:paraId="3F861EA4" w14:textId="77777777" w:rsidR="00F72A93" w:rsidRDefault="00F72A93" w:rsidP="00447A4D">
      <w:pPr>
        <w:pStyle w:val="NoSpacing"/>
        <w:rPr>
          <w:rFonts w:ascii="Garamond" w:hAnsi="Garamond" w:cs="Times New Roman"/>
        </w:rPr>
      </w:pPr>
    </w:p>
    <w:p w14:paraId="17523F6A" w14:textId="77777777" w:rsidR="00102B9E" w:rsidRPr="00102B9E" w:rsidRDefault="00102B9E" w:rsidP="00447A4D">
      <w:pPr>
        <w:pStyle w:val="NoSpacing"/>
        <w:rPr>
          <w:rFonts w:ascii="Garamond" w:hAnsi="Garamond" w:cs="Times New Roman"/>
        </w:rPr>
      </w:pPr>
      <w:r>
        <w:rPr>
          <w:rFonts w:ascii="Garamond" w:hAnsi="Garamond" w:cs="Times New Roman"/>
        </w:rPr>
        <w:t xml:space="preserve">“Hope Labor, Self-Care, and Anger in Precarious Academic Positions,” </w:t>
      </w:r>
      <w:r>
        <w:rPr>
          <w:rFonts w:ascii="Garamond" w:hAnsi="Garamond" w:cs="Times New Roman"/>
          <w:i/>
          <w:iCs/>
        </w:rPr>
        <w:t>North American Society for Social Philosophy</w:t>
      </w:r>
      <w:r>
        <w:rPr>
          <w:rFonts w:ascii="Garamond" w:hAnsi="Garamond" w:cs="Times New Roman"/>
        </w:rPr>
        <w:t>, July 15-17, 2021 [online].</w:t>
      </w:r>
    </w:p>
    <w:p w14:paraId="49578413" w14:textId="77777777" w:rsidR="00102B9E" w:rsidRDefault="00102B9E" w:rsidP="00447A4D">
      <w:pPr>
        <w:pStyle w:val="NoSpacing"/>
        <w:rPr>
          <w:rFonts w:ascii="Garamond" w:hAnsi="Garamond" w:cs="Times New Roman"/>
        </w:rPr>
      </w:pPr>
    </w:p>
    <w:p w14:paraId="3D729A14" w14:textId="77777777" w:rsidR="002E1313" w:rsidRDefault="002E1313" w:rsidP="00447A4D">
      <w:pPr>
        <w:pStyle w:val="NoSpacing"/>
        <w:rPr>
          <w:rFonts w:ascii="Garamond" w:hAnsi="Garamond" w:cs="Times New Roman"/>
        </w:rPr>
      </w:pPr>
      <w:r>
        <w:rPr>
          <w:rFonts w:ascii="Garamond" w:hAnsi="Garamond" w:cs="Times New Roman"/>
        </w:rPr>
        <w:t xml:space="preserve">“Care and Exploitation in Precarious Academic Employment,” </w:t>
      </w:r>
      <w:r>
        <w:rPr>
          <w:rFonts w:ascii="Garamond" w:hAnsi="Garamond" w:cs="Times New Roman"/>
          <w:i/>
          <w:iCs/>
        </w:rPr>
        <w:t>Relations of Care Across and After Worlds</w:t>
      </w:r>
      <w:r>
        <w:rPr>
          <w:rFonts w:ascii="Garamond" w:hAnsi="Garamond" w:cs="Times New Roman"/>
        </w:rPr>
        <w:t>, University of Wisconsin-Madison [online], May 13-14, 2021.</w:t>
      </w:r>
    </w:p>
    <w:p w14:paraId="708DCE8C" w14:textId="77777777" w:rsidR="00102B9E" w:rsidRDefault="00102B9E" w:rsidP="00447A4D">
      <w:pPr>
        <w:pStyle w:val="NoSpacing"/>
        <w:rPr>
          <w:rFonts w:ascii="Garamond" w:hAnsi="Garamond" w:cs="Times New Roman"/>
        </w:rPr>
      </w:pPr>
    </w:p>
    <w:p w14:paraId="456764BB" w14:textId="77777777" w:rsidR="00834640" w:rsidRDefault="006C079B" w:rsidP="00E97C12">
      <w:pPr>
        <w:pStyle w:val="NoSpacing"/>
        <w:rPr>
          <w:rFonts w:ascii="Garamond" w:hAnsi="Garamond" w:cs="Times New Roman"/>
        </w:rPr>
      </w:pPr>
      <w:r>
        <w:rPr>
          <w:rFonts w:ascii="Garamond" w:hAnsi="Garamond" w:cs="Times New Roman"/>
        </w:rPr>
        <w:t xml:space="preserve">“Disability Bioethics: Theoretical and Practical Considerations,” </w:t>
      </w:r>
      <w:r w:rsidRPr="006C079B">
        <w:rPr>
          <w:rFonts w:ascii="Garamond" w:hAnsi="Garamond" w:cs="Times New Roman"/>
          <w:i/>
        </w:rPr>
        <w:t>Society for Disability and Philosophy, American Philosophical Association Pacific Division</w:t>
      </w:r>
      <w:r>
        <w:rPr>
          <w:rFonts w:ascii="Garamond" w:hAnsi="Garamond" w:cs="Times New Roman"/>
        </w:rPr>
        <w:t>, San Francisco, CA, April 8-11, 2020.</w:t>
      </w:r>
      <w:r w:rsidR="005444C6">
        <w:rPr>
          <w:rFonts w:ascii="Garamond" w:hAnsi="Garamond" w:cs="Times New Roman"/>
        </w:rPr>
        <w:t xml:space="preserve"> [canceled due to COVID19]</w:t>
      </w:r>
    </w:p>
    <w:p w14:paraId="50CE6539" w14:textId="5AE2AF2E" w:rsidR="00961B97" w:rsidRDefault="00EA35C6" w:rsidP="00E97C12">
      <w:pPr>
        <w:pStyle w:val="NoSpacing"/>
        <w:rPr>
          <w:rFonts w:ascii="Garamond" w:hAnsi="Garamond" w:cs="Times New Roman"/>
        </w:rPr>
      </w:pPr>
      <w:r>
        <w:rPr>
          <w:rFonts w:ascii="Garamond" w:hAnsi="Garamond" w:cs="Times New Roman"/>
        </w:rPr>
        <w:lastRenderedPageBreak/>
        <w:t xml:space="preserve">Commentary on </w:t>
      </w:r>
      <w:r>
        <w:rPr>
          <w:rFonts w:ascii="Garamond" w:hAnsi="Garamond" w:cs="Times New Roman"/>
          <w:i/>
        </w:rPr>
        <w:t xml:space="preserve">Learning from My Daughter </w:t>
      </w:r>
      <w:r>
        <w:rPr>
          <w:rFonts w:ascii="Garamond" w:hAnsi="Garamond" w:cs="Times New Roman"/>
        </w:rPr>
        <w:t xml:space="preserve">by Eva </w:t>
      </w:r>
      <w:proofErr w:type="spellStart"/>
      <w:r>
        <w:rPr>
          <w:rFonts w:ascii="Garamond" w:hAnsi="Garamond" w:cs="Times New Roman"/>
        </w:rPr>
        <w:t>Kittay</w:t>
      </w:r>
      <w:proofErr w:type="spellEnd"/>
      <w:r>
        <w:rPr>
          <w:rFonts w:ascii="Garamond" w:hAnsi="Garamond" w:cs="Times New Roman"/>
        </w:rPr>
        <w:t xml:space="preserve">, Main Program, </w:t>
      </w:r>
      <w:r w:rsidRPr="00EA35C6">
        <w:rPr>
          <w:rFonts w:ascii="Garamond" w:hAnsi="Garamond" w:cs="Times New Roman"/>
          <w:i/>
        </w:rPr>
        <w:t>American Philosophical Association Eastern Division</w:t>
      </w:r>
      <w:r w:rsidR="00425418">
        <w:rPr>
          <w:rFonts w:ascii="Garamond" w:hAnsi="Garamond" w:cs="Times New Roman"/>
        </w:rPr>
        <w:t>, Philadelphia, PA, January 8</w:t>
      </w:r>
      <w:r>
        <w:rPr>
          <w:rFonts w:ascii="Garamond" w:hAnsi="Garamond" w:cs="Times New Roman"/>
        </w:rPr>
        <w:t>-11, 2020</w:t>
      </w:r>
      <w:r w:rsidR="00C8202F">
        <w:rPr>
          <w:rFonts w:ascii="Garamond" w:hAnsi="Garamond" w:cs="Times New Roman"/>
        </w:rPr>
        <w:t xml:space="preserve"> [Invited]</w:t>
      </w:r>
      <w:r>
        <w:rPr>
          <w:rFonts w:ascii="Garamond" w:hAnsi="Garamond" w:cs="Times New Roman"/>
        </w:rPr>
        <w:t>.</w:t>
      </w:r>
    </w:p>
    <w:p w14:paraId="7AC59196" w14:textId="77777777" w:rsidR="00834640" w:rsidRDefault="00834640" w:rsidP="00E97C12">
      <w:pPr>
        <w:pStyle w:val="NoSpacing"/>
        <w:rPr>
          <w:rFonts w:ascii="Garamond" w:hAnsi="Garamond" w:cs="Times New Roman"/>
        </w:rPr>
      </w:pPr>
    </w:p>
    <w:p w14:paraId="1B82D6B3" w14:textId="2A903ECA" w:rsidR="00447A4D" w:rsidRDefault="00977D0D" w:rsidP="00E97C12">
      <w:pPr>
        <w:pStyle w:val="NoSpacing"/>
        <w:rPr>
          <w:rFonts w:ascii="Garamond" w:hAnsi="Garamond" w:cs="Times New Roman"/>
        </w:rPr>
      </w:pPr>
      <w:r>
        <w:rPr>
          <w:rFonts w:ascii="Garamond" w:hAnsi="Garamond" w:cs="Times New Roman"/>
        </w:rPr>
        <w:t xml:space="preserve">“The </w:t>
      </w:r>
      <w:proofErr w:type="spellStart"/>
      <w:r>
        <w:rPr>
          <w:rFonts w:ascii="Garamond" w:hAnsi="Garamond" w:cs="Times New Roman"/>
        </w:rPr>
        <w:t>Desexualization</w:t>
      </w:r>
      <w:proofErr w:type="spellEnd"/>
      <w:r>
        <w:rPr>
          <w:rFonts w:ascii="Garamond" w:hAnsi="Garamond" w:cs="Times New Roman"/>
        </w:rPr>
        <w:t xml:space="preserve"> of Disabled People as Existential Harm and the Importance of Temporal Ambiguity,” </w:t>
      </w:r>
      <w:r w:rsidRPr="006C079B">
        <w:rPr>
          <w:rFonts w:ascii="Garamond" w:hAnsi="Garamond" w:cs="Times New Roman"/>
          <w:i/>
        </w:rPr>
        <w:t>Society for Phenomenology and Existential Philosophy</w:t>
      </w:r>
      <w:r>
        <w:rPr>
          <w:rFonts w:ascii="Garamond" w:hAnsi="Garamond" w:cs="Times New Roman"/>
        </w:rPr>
        <w:t>, Pittsburgh, PA, October 31-November 2, 2019.</w:t>
      </w:r>
    </w:p>
    <w:p w14:paraId="057354FE" w14:textId="77777777" w:rsidR="00977D0D" w:rsidRDefault="00977D0D" w:rsidP="00E97C12">
      <w:pPr>
        <w:pStyle w:val="NoSpacing"/>
        <w:rPr>
          <w:rFonts w:ascii="Garamond" w:hAnsi="Garamond" w:cs="Times New Roman"/>
        </w:rPr>
      </w:pPr>
    </w:p>
    <w:p w14:paraId="34903E16" w14:textId="77777777" w:rsidR="005429B6" w:rsidRPr="005429B6" w:rsidRDefault="005429B6" w:rsidP="00E97C12">
      <w:pPr>
        <w:pStyle w:val="NoSpacing"/>
        <w:rPr>
          <w:rFonts w:ascii="Garamond" w:hAnsi="Garamond" w:cs="Times New Roman"/>
        </w:rPr>
      </w:pPr>
      <w:r>
        <w:rPr>
          <w:rFonts w:ascii="Garamond" w:hAnsi="Garamond" w:cs="Times New Roman"/>
        </w:rPr>
        <w:t xml:space="preserve">“The </w:t>
      </w:r>
      <w:proofErr w:type="spellStart"/>
      <w:r>
        <w:rPr>
          <w:rFonts w:ascii="Garamond" w:hAnsi="Garamond" w:cs="Times New Roman"/>
        </w:rPr>
        <w:t>Desexualization</w:t>
      </w:r>
      <w:proofErr w:type="spellEnd"/>
      <w:r>
        <w:rPr>
          <w:rFonts w:ascii="Garamond" w:hAnsi="Garamond" w:cs="Times New Roman"/>
        </w:rPr>
        <w:t xml:space="preserve"> of Disabled People as Existential Harm and the Importance of Temporal Ambiguity,” </w:t>
      </w:r>
      <w:r>
        <w:rPr>
          <w:rFonts w:ascii="Garamond" w:hAnsi="Garamond" w:cs="Times New Roman"/>
          <w:i/>
        </w:rPr>
        <w:t>Association for Feminist Ethics and Social Theory</w:t>
      </w:r>
      <w:r>
        <w:rPr>
          <w:rFonts w:ascii="Garamond" w:hAnsi="Garamond" w:cs="Times New Roman"/>
        </w:rPr>
        <w:t>, Clearwater, FL, October 3-6, 2019.</w:t>
      </w:r>
    </w:p>
    <w:p w14:paraId="1CAA931B" w14:textId="77777777" w:rsidR="002E1313" w:rsidRDefault="002E1313" w:rsidP="00051AB5">
      <w:pPr>
        <w:pStyle w:val="NoSpacing"/>
        <w:rPr>
          <w:rFonts w:ascii="Garamond" w:hAnsi="Garamond" w:cs="Times New Roman"/>
        </w:rPr>
      </w:pPr>
    </w:p>
    <w:p w14:paraId="56DA46BA" w14:textId="77777777" w:rsidR="00F94E24" w:rsidRDefault="00E97C12" w:rsidP="00051AB5">
      <w:pPr>
        <w:pStyle w:val="NoSpacing"/>
        <w:rPr>
          <w:rFonts w:ascii="Garamond" w:hAnsi="Garamond" w:cs="Times New Roman"/>
        </w:rPr>
      </w:pPr>
      <w:r>
        <w:rPr>
          <w:rFonts w:ascii="Garamond" w:hAnsi="Garamond" w:cs="Times New Roman"/>
        </w:rPr>
        <w:t>“</w:t>
      </w:r>
      <w:r w:rsidRPr="00E97C12">
        <w:rPr>
          <w:rFonts w:ascii="Garamond" w:hAnsi="Garamond" w:cs="Times New Roman"/>
        </w:rPr>
        <w:t>Disability Bioethics</w:t>
      </w:r>
      <w:r>
        <w:rPr>
          <w:rFonts w:ascii="Garamond" w:hAnsi="Garamond" w:cs="Times New Roman"/>
        </w:rPr>
        <w:t>,”</w:t>
      </w:r>
      <w:r w:rsidRPr="00E97C12">
        <w:rPr>
          <w:rFonts w:ascii="Garamond" w:hAnsi="Garamond" w:cs="Times New Roman"/>
        </w:rPr>
        <w:t xml:space="preserve"> </w:t>
      </w:r>
      <w:r>
        <w:rPr>
          <w:rFonts w:ascii="Garamond" w:hAnsi="Garamond" w:cs="Times New Roman"/>
          <w:i/>
        </w:rPr>
        <w:t xml:space="preserve">North American Society for Social Philosophy </w:t>
      </w:r>
      <w:r w:rsidRPr="00E97C12">
        <w:rPr>
          <w:rFonts w:ascii="Garamond" w:hAnsi="Garamond" w:cs="Times New Roman"/>
          <w:i/>
        </w:rPr>
        <w:t>36th International Social Philosophy Conference</w:t>
      </w:r>
      <w:r>
        <w:rPr>
          <w:rFonts w:ascii="Garamond" w:hAnsi="Garamond" w:cs="Times New Roman"/>
        </w:rPr>
        <w:t xml:space="preserve">, </w:t>
      </w:r>
      <w:r w:rsidRPr="00E97C12">
        <w:rPr>
          <w:rFonts w:ascii="Garamond" w:hAnsi="Garamond" w:cs="Times New Roman"/>
        </w:rPr>
        <w:t>San Francisco, CA July 11-13, 2019</w:t>
      </w:r>
      <w:r>
        <w:rPr>
          <w:rFonts w:ascii="Garamond" w:hAnsi="Garamond" w:cs="Times New Roman"/>
        </w:rPr>
        <w:t>.</w:t>
      </w:r>
    </w:p>
    <w:p w14:paraId="0ED83832" w14:textId="77777777" w:rsidR="00C946B1" w:rsidRDefault="00C946B1" w:rsidP="00051AB5">
      <w:pPr>
        <w:pStyle w:val="NoSpacing"/>
        <w:rPr>
          <w:rFonts w:ascii="Garamond" w:hAnsi="Garamond" w:cs="Times New Roman"/>
        </w:rPr>
      </w:pPr>
    </w:p>
    <w:p w14:paraId="17F09BDA" w14:textId="77777777" w:rsidR="007C4B43" w:rsidRDefault="005429B6" w:rsidP="00051AB5">
      <w:pPr>
        <w:pStyle w:val="NoSpacing"/>
        <w:rPr>
          <w:rFonts w:ascii="Garamond" w:hAnsi="Garamond" w:cs="Times New Roman"/>
        </w:rPr>
      </w:pPr>
      <w:r>
        <w:rPr>
          <w:rFonts w:ascii="Garamond" w:hAnsi="Garamond" w:cs="Times New Roman"/>
        </w:rPr>
        <w:t xml:space="preserve">“Heideggerian Ontology, Relational Autonomy, and Disability,” </w:t>
      </w:r>
      <w:r>
        <w:rPr>
          <w:rFonts w:ascii="Garamond" w:hAnsi="Garamond" w:cs="Times New Roman"/>
          <w:i/>
        </w:rPr>
        <w:t>Heidegger Circle</w:t>
      </w:r>
      <w:r>
        <w:rPr>
          <w:rFonts w:ascii="Garamond" w:hAnsi="Garamond" w:cs="Times New Roman"/>
        </w:rPr>
        <w:t xml:space="preserve">, Rochester, NY. May 16-19, 2018. </w:t>
      </w:r>
      <w:r w:rsidR="00EA35C6">
        <w:rPr>
          <w:rFonts w:ascii="Garamond" w:hAnsi="Garamond" w:cs="Times New Roman"/>
        </w:rPr>
        <w:t>[Invited]</w:t>
      </w:r>
    </w:p>
    <w:p w14:paraId="0497AAD4" w14:textId="77777777" w:rsidR="00EA35C6" w:rsidRDefault="00EA35C6" w:rsidP="00051AB5">
      <w:pPr>
        <w:pStyle w:val="NoSpacing"/>
        <w:rPr>
          <w:rFonts w:ascii="Garamond" w:hAnsi="Garamond" w:cs="Times New Roman"/>
        </w:rPr>
      </w:pPr>
    </w:p>
    <w:p w14:paraId="49813612" w14:textId="77777777" w:rsidR="00051AB5" w:rsidRPr="00051AB5" w:rsidRDefault="00BD642F" w:rsidP="00051AB5">
      <w:pPr>
        <w:pStyle w:val="NoSpacing"/>
        <w:rPr>
          <w:rFonts w:ascii="Garamond" w:hAnsi="Garamond" w:cs="Times New Roman"/>
        </w:rPr>
      </w:pPr>
      <w:r>
        <w:rPr>
          <w:rFonts w:ascii="Garamond" w:hAnsi="Garamond" w:cs="Times New Roman"/>
        </w:rPr>
        <w:t>“</w:t>
      </w:r>
      <w:r w:rsidR="00051AB5" w:rsidRPr="00051AB5">
        <w:rPr>
          <w:rFonts w:ascii="Garamond" w:hAnsi="Garamond" w:cs="Times New Roman"/>
        </w:rPr>
        <w:t>If Merleau-Ponty Rejects Idealism, Must he be a Realist?</w:t>
      </w:r>
      <w:r w:rsidR="00051AB5">
        <w:rPr>
          <w:rFonts w:ascii="Garamond" w:hAnsi="Garamond" w:cs="Times New Roman"/>
        </w:rPr>
        <w:t xml:space="preserve">” commentary, </w:t>
      </w:r>
      <w:r w:rsidR="00EA35C6">
        <w:rPr>
          <w:rFonts w:ascii="Garamond" w:hAnsi="Garamond" w:cs="Times New Roman"/>
        </w:rPr>
        <w:t xml:space="preserve">Main Program, </w:t>
      </w:r>
      <w:r w:rsidR="00051AB5">
        <w:rPr>
          <w:rFonts w:ascii="Garamond" w:hAnsi="Garamond" w:cs="Times New Roman"/>
          <w:i/>
        </w:rPr>
        <w:t>American Philosophical Association</w:t>
      </w:r>
      <w:r w:rsidR="00E97C12">
        <w:rPr>
          <w:rFonts w:ascii="Garamond" w:hAnsi="Garamond" w:cs="Times New Roman"/>
          <w:i/>
        </w:rPr>
        <w:t xml:space="preserve"> Pacific Division</w:t>
      </w:r>
      <w:r w:rsidR="00051AB5">
        <w:rPr>
          <w:rFonts w:ascii="Garamond" w:hAnsi="Garamond" w:cs="Times New Roman"/>
        </w:rPr>
        <w:t>, Vancouver, B.C., CA, April 17-20</w:t>
      </w:r>
      <w:r w:rsidR="005429B6">
        <w:rPr>
          <w:rFonts w:ascii="Garamond" w:hAnsi="Garamond" w:cs="Times New Roman"/>
        </w:rPr>
        <w:t>, 2019</w:t>
      </w:r>
      <w:r w:rsidR="00E97C12">
        <w:rPr>
          <w:rFonts w:ascii="Garamond" w:hAnsi="Garamond" w:cs="Times New Roman"/>
        </w:rPr>
        <w:t>.</w:t>
      </w:r>
    </w:p>
    <w:p w14:paraId="7D042D12" w14:textId="77777777" w:rsidR="00BD642F" w:rsidRDefault="00BD642F" w:rsidP="0055588C">
      <w:pPr>
        <w:pStyle w:val="NoSpacing"/>
        <w:rPr>
          <w:rFonts w:ascii="Garamond" w:hAnsi="Garamond" w:cs="Times New Roman"/>
        </w:rPr>
      </w:pPr>
    </w:p>
    <w:p w14:paraId="24421842" w14:textId="77777777" w:rsidR="0055588C" w:rsidRPr="0055588C" w:rsidRDefault="0055588C" w:rsidP="0055588C">
      <w:pPr>
        <w:pStyle w:val="NoSpacing"/>
        <w:rPr>
          <w:rFonts w:ascii="Garamond" w:hAnsi="Garamond" w:cs="Times New Roman"/>
          <w:b/>
        </w:rPr>
      </w:pPr>
      <w:r w:rsidRPr="0055588C">
        <w:rPr>
          <w:rFonts w:ascii="Garamond" w:hAnsi="Garamond" w:cs="Times New Roman"/>
        </w:rPr>
        <w:t>“Ambivalence about Cure and the Violence of Cure as Ideology</w:t>
      </w:r>
      <w:r>
        <w:rPr>
          <w:rFonts w:ascii="Garamond" w:hAnsi="Garamond" w:cs="Times New Roman"/>
        </w:rPr>
        <w:t>,</w:t>
      </w:r>
      <w:r w:rsidRPr="0055588C">
        <w:rPr>
          <w:rFonts w:ascii="Garamond" w:hAnsi="Garamond" w:cs="Times New Roman"/>
        </w:rPr>
        <w:t>”</w:t>
      </w:r>
      <w:r>
        <w:rPr>
          <w:rFonts w:ascii="Garamond" w:hAnsi="Garamond" w:cs="Times New Roman"/>
        </w:rPr>
        <w:t xml:space="preserve"> Main Program, </w:t>
      </w:r>
      <w:r>
        <w:rPr>
          <w:rFonts w:ascii="Garamond" w:hAnsi="Garamond" w:cs="Times New Roman"/>
          <w:i/>
        </w:rPr>
        <w:t>American Philosophical Association Eastern Division</w:t>
      </w:r>
      <w:r>
        <w:rPr>
          <w:rFonts w:ascii="Garamond" w:hAnsi="Garamond" w:cs="Times New Roman"/>
        </w:rPr>
        <w:t>, New York, NY. January 7-10, 2019.</w:t>
      </w:r>
      <w:r w:rsidR="000A5020">
        <w:rPr>
          <w:rFonts w:ascii="Garamond" w:hAnsi="Garamond" w:cs="Times New Roman"/>
        </w:rPr>
        <w:t xml:space="preserve"> </w:t>
      </w:r>
      <w:r w:rsidR="000A5020" w:rsidRPr="0055588C">
        <w:rPr>
          <w:rFonts w:ascii="Garamond" w:hAnsi="Garamond" w:cs="Times New Roman"/>
        </w:rPr>
        <w:t xml:space="preserve">[Invited] </w:t>
      </w:r>
      <w:r>
        <w:rPr>
          <w:rFonts w:ascii="Garamond" w:hAnsi="Garamond" w:cs="Times New Roman"/>
        </w:rPr>
        <w:t xml:space="preserve"> </w:t>
      </w:r>
      <w:r w:rsidRPr="0055588C">
        <w:rPr>
          <w:rFonts w:ascii="Garamond" w:hAnsi="Garamond" w:cs="Times New Roman"/>
          <w:b/>
        </w:rPr>
        <w:t xml:space="preserve"> </w:t>
      </w:r>
    </w:p>
    <w:p w14:paraId="16A95440" w14:textId="77777777" w:rsidR="00EB0706" w:rsidRDefault="00EB0706" w:rsidP="005B2B2E">
      <w:pPr>
        <w:pStyle w:val="NoSpacing"/>
        <w:rPr>
          <w:rFonts w:ascii="Garamond" w:hAnsi="Garamond" w:cs="Times New Roman"/>
        </w:rPr>
      </w:pPr>
    </w:p>
    <w:p w14:paraId="7911DE88" w14:textId="77777777" w:rsidR="00D02DE8" w:rsidRDefault="00DE384C" w:rsidP="005B2B2E">
      <w:pPr>
        <w:pStyle w:val="NoSpacing"/>
        <w:rPr>
          <w:rFonts w:ascii="Garamond" w:hAnsi="Garamond" w:cs="Times New Roman"/>
        </w:rPr>
      </w:pPr>
      <w:r>
        <w:rPr>
          <w:rFonts w:ascii="Garamond" w:hAnsi="Garamond" w:cs="Times New Roman"/>
        </w:rPr>
        <w:t xml:space="preserve">“Disability and Medical Humanities,” </w:t>
      </w:r>
      <w:r w:rsidR="00A63178">
        <w:rPr>
          <w:rFonts w:ascii="Garamond" w:hAnsi="Garamond" w:cs="Times New Roman"/>
        </w:rPr>
        <w:t xml:space="preserve">Lecture in Dr. Rachel Bracken’s </w:t>
      </w:r>
      <w:r w:rsidR="00D02DE8">
        <w:rPr>
          <w:rFonts w:ascii="Garamond" w:hAnsi="Garamond" w:cs="Times New Roman"/>
        </w:rPr>
        <w:t>Foundations in Medical Ethics and Humanities</w:t>
      </w:r>
      <w:r>
        <w:rPr>
          <w:rFonts w:ascii="Garamond" w:hAnsi="Garamond" w:cs="Times New Roman"/>
        </w:rPr>
        <w:t xml:space="preserve"> class</w:t>
      </w:r>
      <w:r w:rsidR="00D02DE8">
        <w:rPr>
          <w:rFonts w:ascii="Garamond" w:hAnsi="Garamond" w:cs="Times New Roman"/>
        </w:rPr>
        <w:t xml:space="preserve">, </w:t>
      </w:r>
      <w:r>
        <w:rPr>
          <w:rFonts w:ascii="Garamond" w:hAnsi="Garamond" w:cs="Times New Roman"/>
        </w:rPr>
        <w:t>Northeast Ohio Medical University, Rootstown, OH, November 19, 2018.</w:t>
      </w:r>
      <w:r w:rsidR="000A5020">
        <w:rPr>
          <w:rFonts w:ascii="Garamond" w:hAnsi="Garamond" w:cs="Times New Roman"/>
        </w:rPr>
        <w:t xml:space="preserve"> </w:t>
      </w:r>
      <w:r w:rsidR="000A5020" w:rsidRPr="0055588C">
        <w:rPr>
          <w:rFonts w:ascii="Garamond" w:hAnsi="Garamond" w:cs="Times New Roman"/>
        </w:rPr>
        <w:t>[Invited]</w:t>
      </w:r>
    </w:p>
    <w:p w14:paraId="3D930BF4" w14:textId="77777777" w:rsidR="00D02DE8" w:rsidRDefault="00D02DE8" w:rsidP="005B2B2E">
      <w:pPr>
        <w:pStyle w:val="NoSpacing"/>
        <w:rPr>
          <w:rFonts w:ascii="Garamond" w:hAnsi="Garamond" w:cs="Times New Roman"/>
        </w:rPr>
      </w:pPr>
    </w:p>
    <w:p w14:paraId="4D3E75EB" w14:textId="77777777" w:rsidR="00A63178" w:rsidRDefault="005B2B2E" w:rsidP="00244287">
      <w:pPr>
        <w:pStyle w:val="NoSpacing"/>
        <w:rPr>
          <w:rFonts w:ascii="Garamond" w:hAnsi="Garamond" w:cs="Times New Roman"/>
        </w:rPr>
      </w:pPr>
      <w:r w:rsidRPr="00C303DD">
        <w:rPr>
          <w:rFonts w:ascii="Garamond" w:hAnsi="Garamond" w:cs="Times New Roman"/>
        </w:rPr>
        <w:t xml:space="preserve">“The </w:t>
      </w:r>
      <w:proofErr w:type="spellStart"/>
      <w:r w:rsidRPr="00C303DD">
        <w:rPr>
          <w:rFonts w:ascii="Garamond" w:hAnsi="Garamond" w:cs="Times New Roman"/>
        </w:rPr>
        <w:t>Desexualization</w:t>
      </w:r>
      <w:proofErr w:type="spellEnd"/>
      <w:r w:rsidRPr="00C303DD">
        <w:rPr>
          <w:rFonts w:ascii="Garamond" w:hAnsi="Garamond" w:cs="Times New Roman"/>
        </w:rPr>
        <w:t xml:space="preserve"> of People with Disabilities as Existential Harm,” </w:t>
      </w:r>
      <w:r w:rsidRPr="00C303DD">
        <w:rPr>
          <w:rFonts w:ascii="Garamond" w:hAnsi="Garamond" w:cs="Times New Roman"/>
          <w:i/>
        </w:rPr>
        <w:t>International Merleau-Ponty Circle</w:t>
      </w:r>
      <w:r w:rsidRPr="00C303DD">
        <w:rPr>
          <w:rFonts w:ascii="Garamond" w:hAnsi="Garamond" w:cs="Times New Roman"/>
        </w:rPr>
        <w:t>, Chattanooga, TN, November 8-10, 2018.</w:t>
      </w:r>
    </w:p>
    <w:p w14:paraId="703E8FE2" w14:textId="77777777" w:rsidR="00A63178" w:rsidRDefault="00A63178" w:rsidP="00244287">
      <w:pPr>
        <w:pStyle w:val="NoSpacing"/>
        <w:rPr>
          <w:rFonts w:ascii="Garamond" w:hAnsi="Garamond" w:cs="Times New Roman"/>
        </w:rPr>
      </w:pPr>
    </w:p>
    <w:p w14:paraId="2B22D74D" w14:textId="77777777" w:rsidR="00B244FB" w:rsidRDefault="00B244FB" w:rsidP="00244287">
      <w:pPr>
        <w:pStyle w:val="NoSpacing"/>
        <w:rPr>
          <w:rFonts w:ascii="Garamond" w:hAnsi="Garamond" w:cs="Times New Roman"/>
        </w:rPr>
      </w:pPr>
      <w:r w:rsidRPr="00C303DD">
        <w:rPr>
          <w:rFonts w:ascii="Garamond" w:hAnsi="Garamond" w:cs="Times New Roman"/>
        </w:rPr>
        <w:t>“Phenomenology, Disability Theory, and the Desire to be an Amputee,”</w:t>
      </w:r>
      <w:r w:rsidR="00F725B5" w:rsidRPr="00C303DD">
        <w:rPr>
          <w:rFonts w:ascii="Garamond" w:hAnsi="Garamond" w:cs="Times New Roman"/>
        </w:rPr>
        <w:t xml:space="preserve"> Lecture in Dr. Elizabeth Victor’s</w:t>
      </w:r>
      <w:r w:rsidRPr="00C303DD">
        <w:rPr>
          <w:rFonts w:ascii="Garamond" w:hAnsi="Garamond" w:cs="Times New Roman"/>
        </w:rPr>
        <w:t xml:space="preserve"> </w:t>
      </w:r>
      <w:r w:rsidR="00F725B5" w:rsidRPr="00C303DD">
        <w:rPr>
          <w:rFonts w:ascii="Garamond" w:hAnsi="Garamond" w:cs="Times New Roman"/>
        </w:rPr>
        <w:t>Advanced Topics in Philosophy and Medicine class, William</w:t>
      </w:r>
      <w:r w:rsidR="0055588C">
        <w:rPr>
          <w:rFonts w:ascii="Garamond" w:hAnsi="Garamond" w:cs="Times New Roman"/>
        </w:rPr>
        <w:t xml:space="preserve"> Paterson University, Wayne, NJ</w:t>
      </w:r>
      <w:r w:rsidR="00F725B5" w:rsidRPr="00C303DD">
        <w:rPr>
          <w:rFonts w:ascii="Garamond" w:hAnsi="Garamond" w:cs="Times New Roman"/>
        </w:rPr>
        <w:t>. April 26, 2018.</w:t>
      </w:r>
      <w:r w:rsidR="000A5020">
        <w:rPr>
          <w:rFonts w:ascii="Garamond" w:hAnsi="Garamond" w:cs="Times New Roman"/>
        </w:rPr>
        <w:t xml:space="preserve"> </w:t>
      </w:r>
      <w:r w:rsidR="000A5020" w:rsidRPr="0055588C">
        <w:rPr>
          <w:rFonts w:ascii="Garamond" w:hAnsi="Garamond" w:cs="Times New Roman"/>
        </w:rPr>
        <w:t>[Invited]</w:t>
      </w:r>
    </w:p>
    <w:p w14:paraId="72AA64BC" w14:textId="77777777" w:rsidR="008C3875" w:rsidRPr="00C303DD" w:rsidRDefault="008C3875" w:rsidP="00244287">
      <w:pPr>
        <w:pStyle w:val="NoSpacing"/>
        <w:rPr>
          <w:rFonts w:ascii="Garamond" w:hAnsi="Garamond" w:cs="Times New Roman"/>
        </w:rPr>
      </w:pPr>
    </w:p>
    <w:p w14:paraId="0DE7703E" w14:textId="77777777" w:rsidR="002135E5" w:rsidRDefault="00C43EAF" w:rsidP="00E87E48">
      <w:pPr>
        <w:pStyle w:val="NoSpacing"/>
        <w:rPr>
          <w:rFonts w:ascii="Garamond" w:hAnsi="Garamond" w:cs="Times New Roman"/>
        </w:rPr>
      </w:pPr>
      <w:r w:rsidRPr="00C303DD">
        <w:rPr>
          <w:rFonts w:ascii="Garamond" w:hAnsi="Garamond" w:cs="Times New Roman"/>
        </w:rPr>
        <w:t>“</w:t>
      </w:r>
      <w:r w:rsidR="00856D61" w:rsidRPr="00C303DD">
        <w:rPr>
          <w:rFonts w:ascii="Garamond" w:hAnsi="Garamond" w:cs="Times New Roman"/>
        </w:rPr>
        <w:t xml:space="preserve">Benefits and Limitations of </w:t>
      </w:r>
      <w:r w:rsidRPr="00C303DD">
        <w:rPr>
          <w:rFonts w:ascii="Garamond" w:hAnsi="Garamond" w:cs="Times New Roman"/>
        </w:rPr>
        <w:t>Imaginati</w:t>
      </w:r>
      <w:r w:rsidR="00856D61" w:rsidRPr="00C303DD">
        <w:rPr>
          <w:rFonts w:ascii="Garamond" w:hAnsi="Garamond" w:cs="Times New Roman"/>
        </w:rPr>
        <w:t>on for Understanding Experiences of</w:t>
      </w:r>
      <w:r w:rsidRPr="00C303DD">
        <w:rPr>
          <w:rFonts w:ascii="Garamond" w:hAnsi="Garamond" w:cs="Times New Roman"/>
        </w:rPr>
        <w:t xml:space="preserve"> Disability,” </w:t>
      </w:r>
      <w:r w:rsidR="00B244FB" w:rsidRPr="00C303DD">
        <w:rPr>
          <w:rFonts w:ascii="Garamond" w:hAnsi="Garamond" w:cs="Times New Roman"/>
        </w:rPr>
        <w:t xml:space="preserve">Presentation, </w:t>
      </w:r>
      <w:r w:rsidRPr="00C303DD">
        <w:rPr>
          <w:rFonts w:ascii="Garamond" w:hAnsi="Garamond" w:cs="Times New Roman"/>
        </w:rPr>
        <w:t>Department of Philosophy, William Paterson University, Wayne, NY. April 26, 2018.</w:t>
      </w:r>
      <w:r w:rsidR="004675E4" w:rsidRPr="00C303DD">
        <w:rPr>
          <w:rFonts w:ascii="Garamond" w:hAnsi="Garamond" w:cs="Times New Roman"/>
        </w:rPr>
        <w:t xml:space="preserve"> </w:t>
      </w:r>
      <w:r w:rsidR="000A5020" w:rsidRPr="0055588C">
        <w:rPr>
          <w:rFonts w:ascii="Garamond" w:hAnsi="Garamond" w:cs="Times New Roman"/>
        </w:rPr>
        <w:t xml:space="preserve">[Invited] </w:t>
      </w:r>
      <w:hyperlink r:id="rId8" w:history="1">
        <w:r w:rsidR="004675E4" w:rsidRPr="00C303DD">
          <w:rPr>
            <w:rStyle w:val="Hyperlink"/>
            <w:rFonts w:ascii="Garamond" w:hAnsi="Garamond" w:cs="Times New Roman"/>
          </w:rPr>
          <w:t>https://www.youtube.com/watch?v=mG1zL9tUIIA&amp;feature=youtu.be</w:t>
        </w:r>
      </w:hyperlink>
    </w:p>
    <w:p w14:paraId="02C9BC64" w14:textId="77777777" w:rsidR="000B443C" w:rsidRDefault="000B443C" w:rsidP="00E87E48">
      <w:pPr>
        <w:pStyle w:val="NoSpacing"/>
        <w:rPr>
          <w:rFonts w:ascii="Garamond" w:hAnsi="Garamond" w:cs="Times New Roman"/>
        </w:rPr>
      </w:pPr>
    </w:p>
    <w:p w14:paraId="104CEED8" w14:textId="77777777" w:rsidR="000A5020" w:rsidRDefault="00E87E48" w:rsidP="00E87E48">
      <w:pPr>
        <w:pStyle w:val="NoSpacing"/>
        <w:rPr>
          <w:rFonts w:ascii="Garamond" w:hAnsi="Garamond" w:cs="Times New Roman"/>
        </w:rPr>
      </w:pPr>
      <w:r w:rsidRPr="00C303DD">
        <w:rPr>
          <w:rFonts w:ascii="Garamond" w:hAnsi="Garamond" w:cs="Times New Roman"/>
        </w:rPr>
        <w:t xml:space="preserve">“Being Disabled: Disability and Illness as Relational Lived Experiences,” </w:t>
      </w:r>
    </w:p>
    <w:p w14:paraId="727395E1" w14:textId="77777777" w:rsidR="00E87E48" w:rsidRPr="00C303DD" w:rsidRDefault="000A5020" w:rsidP="00E87E48">
      <w:pPr>
        <w:pStyle w:val="NoSpacing"/>
        <w:rPr>
          <w:rFonts w:ascii="Garamond" w:hAnsi="Garamond" w:cs="Times New Roman"/>
        </w:rPr>
      </w:pPr>
      <w:r>
        <w:rPr>
          <w:rFonts w:ascii="Garamond" w:hAnsi="Garamond" w:cs="Times New Roman"/>
        </w:rPr>
        <w:tab/>
      </w:r>
      <w:r w:rsidR="00E87E48" w:rsidRPr="00C303DD">
        <w:rPr>
          <w:rFonts w:ascii="Garamond" w:hAnsi="Garamond" w:cs="Times New Roman"/>
        </w:rPr>
        <w:t>Medical</w:t>
      </w:r>
      <w:r>
        <w:rPr>
          <w:rFonts w:ascii="Garamond" w:hAnsi="Garamond" w:cs="Times New Roman"/>
        </w:rPr>
        <w:t xml:space="preserve"> </w:t>
      </w:r>
      <w:r w:rsidR="00E87E48" w:rsidRPr="00C303DD">
        <w:rPr>
          <w:rFonts w:ascii="Garamond" w:hAnsi="Garamond" w:cs="Times New Roman"/>
        </w:rPr>
        <w:t>Humanities Club, Rice University, Houston, TX, April 17, 2018.</w:t>
      </w:r>
      <w:r>
        <w:rPr>
          <w:rFonts w:ascii="Garamond" w:hAnsi="Garamond" w:cs="Times New Roman"/>
        </w:rPr>
        <w:t xml:space="preserve"> </w:t>
      </w:r>
      <w:r w:rsidRPr="0055588C">
        <w:rPr>
          <w:rFonts w:ascii="Garamond" w:hAnsi="Garamond" w:cs="Times New Roman"/>
        </w:rPr>
        <w:t>[Invited]</w:t>
      </w:r>
    </w:p>
    <w:p w14:paraId="5749DF88" w14:textId="77777777" w:rsidR="000A5020" w:rsidRPr="000A5020" w:rsidRDefault="000A5020" w:rsidP="00244287">
      <w:pPr>
        <w:pStyle w:val="NoSpacing"/>
        <w:rPr>
          <w:rFonts w:ascii="Garamond" w:hAnsi="Garamond" w:cs="Times New Roman"/>
          <w:sz w:val="10"/>
          <w:szCs w:val="10"/>
        </w:rPr>
      </w:pPr>
      <w:r>
        <w:rPr>
          <w:rFonts w:ascii="Garamond" w:hAnsi="Garamond" w:cs="Times New Roman"/>
        </w:rPr>
        <w:tab/>
      </w:r>
    </w:p>
    <w:p w14:paraId="48115BEB" w14:textId="77777777" w:rsidR="00244287" w:rsidRDefault="000A5020" w:rsidP="00244287">
      <w:pPr>
        <w:pStyle w:val="NoSpacing"/>
        <w:rPr>
          <w:rFonts w:ascii="Garamond" w:hAnsi="Garamond" w:cs="Times New Roman"/>
        </w:rPr>
      </w:pPr>
      <w:r>
        <w:rPr>
          <w:rFonts w:ascii="Garamond" w:hAnsi="Garamond" w:cs="Times New Roman"/>
        </w:rPr>
        <w:tab/>
      </w:r>
      <w:r w:rsidR="00244287" w:rsidRPr="00C303DD">
        <w:rPr>
          <w:rFonts w:ascii="Garamond" w:hAnsi="Garamond" w:cs="Times New Roman"/>
        </w:rPr>
        <w:t xml:space="preserve">School of Public Health, University of Texas Health Science Center at Houston, April 11, </w:t>
      </w:r>
      <w:r>
        <w:rPr>
          <w:rFonts w:ascii="Garamond" w:hAnsi="Garamond" w:cs="Times New Roman"/>
        </w:rPr>
        <w:tab/>
      </w:r>
      <w:r w:rsidR="00244287" w:rsidRPr="00C303DD">
        <w:rPr>
          <w:rFonts w:ascii="Garamond" w:hAnsi="Garamond" w:cs="Times New Roman"/>
        </w:rPr>
        <w:t>2018.</w:t>
      </w:r>
      <w:r>
        <w:rPr>
          <w:rFonts w:ascii="Garamond" w:hAnsi="Garamond" w:cs="Times New Roman"/>
        </w:rPr>
        <w:t xml:space="preserve"> [Invited]</w:t>
      </w:r>
    </w:p>
    <w:p w14:paraId="4D2AFC01" w14:textId="77777777" w:rsidR="00AE19FA" w:rsidRDefault="00AE19FA" w:rsidP="00102B9E">
      <w:pPr>
        <w:pStyle w:val="NoSpacing"/>
        <w:ind w:firstLine="720"/>
        <w:rPr>
          <w:rFonts w:ascii="Garamond" w:hAnsi="Garamond" w:cs="Times New Roman"/>
        </w:rPr>
      </w:pPr>
    </w:p>
    <w:p w14:paraId="5D001558" w14:textId="57615C9E" w:rsidR="000B443C" w:rsidRDefault="000A5020" w:rsidP="00102B9E">
      <w:pPr>
        <w:pStyle w:val="NoSpacing"/>
        <w:ind w:firstLine="720"/>
        <w:rPr>
          <w:rFonts w:ascii="Garamond" w:hAnsi="Garamond" w:cs="Times New Roman"/>
        </w:rPr>
      </w:pPr>
      <w:r w:rsidRPr="00C303DD">
        <w:rPr>
          <w:rFonts w:ascii="Garamond" w:hAnsi="Garamond" w:cs="Times New Roman"/>
        </w:rPr>
        <w:t xml:space="preserve">Queer Bodies course, Hispanic Studies, University of Houston, Houston, TX, February 14, </w:t>
      </w:r>
      <w:r>
        <w:rPr>
          <w:rFonts w:ascii="Garamond" w:hAnsi="Garamond" w:cs="Times New Roman"/>
        </w:rPr>
        <w:tab/>
      </w:r>
      <w:r w:rsidRPr="00C303DD">
        <w:rPr>
          <w:rFonts w:ascii="Garamond" w:hAnsi="Garamond" w:cs="Times New Roman"/>
        </w:rPr>
        <w:t>2018.</w:t>
      </w:r>
      <w:r>
        <w:rPr>
          <w:rFonts w:ascii="Garamond" w:hAnsi="Garamond" w:cs="Times New Roman"/>
        </w:rPr>
        <w:t xml:space="preserve"> [Invited]</w:t>
      </w:r>
    </w:p>
    <w:p w14:paraId="673FBC0A" w14:textId="77777777" w:rsidR="000A5020" w:rsidRPr="00C303DD" w:rsidRDefault="000A5020" w:rsidP="00102B9E">
      <w:pPr>
        <w:pStyle w:val="NoSpacing"/>
        <w:ind w:firstLine="720"/>
        <w:rPr>
          <w:rFonts w:ascii="Garamond" w:hAnsi="Garamond" w:cs="Times New Roman"/>
        </w:rPr>
      </w:pPr>
    </w:p>
    <w:p w14:paraId="131DBB21" w14:textId="77777777" w:rsidR="00244287" w:rsidRPr="00C303DD" w:rsidRDefault="00244287" w:rsidP="00244287">
      <w:pPr>
        <w:pStyle w:val="NoSpacing"/>
        <w:rPr>
          <w:rFonts w:ascii="Garamond" w:hAnsi="Garamond" w:cs="Times New Roman"/>
        </w:rPr>
      </w:pPr>
      <w:r w:rsidRPr="00C303DD">
        <w:rPr>
          <w:rFonts w:ascii="Garamond" w:hAnsi="Garamond" w:cs="Times New Roman"/>
        </w:rPr>
        <w:lastRenderedPageBreak/>
        <w:t xml:space="preserve">“Reflections on Embodiment in the Classroom: or, A Disabled Philosopher Walks into a Medical School,” </w:t>
      </w:r>
      <w:r w:rsidR="0055588C">
        <w:rPr>
          <w:rFonts w:ascii="Garamond" w:hAnsi="Garamond" w:cs="Times New Roman"/>
        </w:rPr>
        <w:t xml:space="preserve">Main Program, </w:t>
      </w:r>
      <w:r w:rsidRPr="00C303DD">
        <w:rPr>
          <w:rFonts w:ascii="Garamond" w:hAnsi="Garamond" w:cs="Times New Roman"/>
          <w:i/>
        </w:rPr>
        <w:t>American Philosophical Association Pacific Division</w:t>
      </w:r>
      <w:r w:rsidRPr="00C303DD">
        <w:rPr>
          <w:rFonts w:ascii="Garamond" w:hAnsi="Garamond" w:cs="Times New Roman"/>
        </w:rPr>
        <w:t>, San Diego, CA, March 28-April 1, 2018.</w:t>
      </w:r>
      <w:r w:rsidR="000A5020">
        <w:rPr>
          <w:rFonts w:ascii="Garamond" w:hAnsi="Garamond" w:cs="Times New Roman"/>
        </w:rPr>
        <w:t xml:space="preserve"> [Invited]</w:t>
      </w:r>
    </w:p>
    <w:p w14:paraId="33D2F5FA" w14:textId="77777777" w:rsidR="00AE19FA" w:rsidRDefault="00AE19FA" w:rsidP="0099410C">
      <w:pPr>
        <w:pStyle w:val="NoSpacing"/>
        <w:rPr>
          <w:rFonts w:ascii="Garamond" w:hAnsi="Garamond" w:cs="Times New Roman"/>
        </w:rPr>
      </w:pPr>
    </w:p>
    <w:p w14:paraId="0B0A5848" w14:textId="05128DB4" w:rsidR="0084118A" w:rsidRPr="00C303DD" w:rsidRDefault="00EB4C86" w:rsidP="0099410C">
      <w:pPr>
        <w:pStyle w:val="NoSpacing"/>
        <w:rPr>
          <w:rFonts w:ascii="Garamond" w:hAnsi="Garamond" w:cs="Times New Roman"/>
        </w:rPr>
      </w:pPr>
      <w:r w:rsidRPr="00C303DD">
        <w:rPr>
          <w:rFonts w:ascii="Garamond" w:hAnsi="Garamond" w:cs="Times New Roman"/>
        </w:rPr>
        <w:t xml:space="preserve">Commentator on </w:t>
      </w:r>
      <w:r w:rsidRPr="00C303DD">
        <w:rPr>
          <w:rFonts w:ascii="Garamond" w:hAnsi="Garamond" w:cs="Times New Roman"/>
          <w:i/>
        </w:rPr>
        <w:t xml:space="preserve">The Biopolitics of Enhancement: Transhumanism, Disability, and Biopolitics </w:t>
      </w:r>
      <w:r w:rsidRPr="00C303DD">
        <w:rPr>
          <w:rFonts w:ascii="Garamond" w:hAnsi="Garamond" w:cs="Times New Roman"/>
        </w:rPr>
        <w:t xml:space="preserve">by Melinda Hall. </w:t>
      </w:r>
      <w:r w:rsidRPr="00C303DD">
        <w:rPr>
          <w:rFonts w:ascii="Garamond" w:hAnsi="Garamond" w:cs="Times New Roman"/>
          <w:i/>
        </w:rPr>
        <w:t>Florida Philosophical Association</w:t>
      </w:r>
      <w:r w:rsidRPr="00C303DD">
        <w:rPr>
          <w:rFonts w:ascii="Garamond" w:hAnsi="Garamond" w:cs="Times New Roman"/>
        </w:rPr>
        <w:t>, Ocala, FL, November 3-4, 2017.</w:t>
      </w:r>
      <w:r w:rsidR="000A5020">
        <w:rPr>
          <w:rFonts w:ascii="Garamond" w:hAnsi="Garamond" w:cs="Times New Roman"/>
        </w:rPr>
        <w:t xml:space="preserve"> </w:t>
      </w:r>
      <w:r w:rsidR="000A5020" w:rsidRPr="00C303DD">
        <w:rPr>
          <w:rFonts w:ascii="Garamond" w:hAnsi="Garamond" w:cs="Times New Roman"/>
        </w:rPr>
        <w:t>[Invited]</w:t>
      </w:r>
    </w:p>
    <w:p w14:paraId="2DE4DCAC" w14:textId="77777777" w:rsidR="00AE19FA" w:rsidRDefault="00AE19FA" w:rsidP="0099410C">
      <w:pPr>
        <w:pStyle w:val="NoSpacing"/>
        <w:rPr>
          <w:rFonts w:ascii="Garamond" w:hAnsi="Garamond" w:cs="Times New Roman"/>
        </w:rPr>
      </w:pPr>
    </w:p>
    <w:p w14:paraId="6854F6DD" w14:textId="3F334B84" w:rsidR="002E1313" w:rsidRDefault="00E85390" w:rsidP="0099410C">
      <w:pPr>
        <w:pStyle w:val="NoSpacing"/>
        <w:rPr>
          <w:rFonts w:ascii="Garamond" w:hAnsi="Garamond" w:cs="Times New Roman"/>
        </w:rPr>
      </w:pPr>
      <w:r w:rsidRPr="00C303DD">
        <w:rPr>
          <w:rFonts w:ascii="Garamond" w:hAnsi="Garamond" w:cs="Times New Roman"/>
        </w:rPr>
        <w:t xml:space="preserve">“Material Anonymity and Phenomenology: A Critique of Merleau-Ponty and Some of his Successors,” </w:t>
      </w:r>
      <w:r w:rsidRPr="00C303DD">
        <w:rPr>
          <w:rFonts w:ascii="Garamond" w:hAnsi="Garamond" w:cs="Times New Roman"/>
          <w:i/>
        </w:rPr>
        <w:t>Feminist Ethics and Social Theory Conference</w:t>
      </w:r>
      <w:r w:rsidRPr="00C303DD">
        <w:rPr>
          <w:rFonts w:ascii="Garamond" w:hAnsi="Garamond" w:cs="Times New Roman"/>
        </w:rPr>
        <w:t>, Clearwater, FL, October 5-8, 2017.</w:t>
      </w:r>
    </w:p>
    <w:p w14:paraId="1E8F5DC5" w14:textId="77777777" w:rsidR="00772B73" w:rsidRDefault="00772B73" w:rsidP="0099410C">
      <w:pPr>
        <w:pStyle w:val="NoSpacing"/>
        <w:rPr>
          <w:rFonts w:ascii="Garamond" w:hAnsi="Garamond" w:cs="Times New Roman"/>
        </w:rPr>
      </w:pPr>
    </w:p>
    <w:p w14:paraId="7A68568E" w14:textId="77777777" w:rsidR="00F75C2C" w:rsidRDefault="0084118A" w:rsidP="0099410C">
      <w:pPr>
        <w:pStyle w:val="NoSpacing"/>
        <w:rPr>
          <w:rFonts w:ascii="Garamond" w:hAnsi="Garamond" w:cs="Times New Roman"/>
        </w:rPr>
      </w:pPr>
      <w:r w:rsidRPr="00C303DD">
        <w:rPr>
          <w:rFonts w:ascii="Garamond" w:hAnsi="Garamond" w:cs="Times New Roman"/>
        </w:rPr>
        <w:t xml:space="preserve">“Wrongful Requests and Strategic Refusals to Understand: Implications for Discussions of Disabled People within Biomedical Ethics,” </w:t>
      </w:r>
      <w:r w:rsidRPr="00C303DD">
        <w:rPr>
          <w:rFonts w:ascii="Garamond" w:hAnsi="Garamond" w:cs="Times New Roman"/>
          <w:i/>
        </w:rPr>
        <w:t>Gaslighting and Epistemic Injustice Conference</w:t>
      </w:r>
      <w:r w:rsidRPr="00C303DD">
        <w:rPr>
          <w:rFonts w:ascii="Garamond" w:hAnsi="Garamond" w:cs="Times New Roman"/>
        </w:rPr>
        <w:t>, Claremont, CA, September 21-23</w:t>
      </w:r>
      <w:r w:rsidR="006A629F" w:rsidRPr="00C303DD">
        <w:rPr>
          <w:rFonts w:ascii="Garamond" w:hAnsi="Garamond" w:cs="Times New Roman"/>
        </w:rPr>
        <w:t>, 2017</w:t>
      </w:r>
      <w:r w:rsidRPr="00C303DD">
        <w:rPr>
          <w:rFonts w:ascii="Garamond" w:hAnsi="Garamond" w:cs="Times New Roman"/>
        </w:rPr>
        <w:t>.</w:t>
      </w:r>
    </w:p>
    <w:p w14:paraId="2327F519" w14:textId="77777777" w:rsidR="00AE19FA" w:rsidRDefault="00AE19FA" w:rsidP="0099410C">
      <w:pPr>
        <w:pStyle w:val="NoSpacing"/>
        <w:rPr>
          <w:rFonts w:ascii="Garamond" w:hAnsi="Garamond" w:cs="Times New Roman"/>
        </w:rPr>
      </w:pPr>
    </w:p>
    <w:p w14:paraId="370ADEFC" w14:textId="7C9CB711" w:rsidR="00E85390" w:rsidRDefault="00E85390" w:rsidP="0099410C">
      <w:pPr>
        <w:pStyle w:val="NoSpacing"/>
        <w:rPr>
          <w:rFonts w:ascii="Garamond" w:hAnsi="Garamond" w:cs="Times New Roman"/>
        </w:rPr>
      </w:pPr>
      <w:r w:rsidRPr="00C303DD">
        <w:rPr>
          <w:rFonts w:ascii="Garamond" w:hAnsi="Garamond" w:cs="Times New Roman"/>
        </w:rPr>
        <w:t xml:space="preserve">“Challenging Conceptions of the ‘Normal’ Subject in Phenomenology,” </w:t>
      </w:r>
      <w:r w:rsidRPr="00C303DD">
        <w:rPr>
          <w:rFonts w:ascii="Garamond" w:hAnsi="Garamond" w:cs="Times New Roman"/>
          <w:i/>
        </w:rPr>
        <w:t>North American Society for Social Philosophy</w:t>
      </w:r>
      <w:r w:rsidRPr="00C303DD">
        <w:rPr>
          <w:rFonts w:ascii="Garamond" w:hAnsi="Garamond" w:cs="Times New Roman"/>
        </w:rPr>
        <w:t xml:space="preserve"> </w:t>
      </w:r>
      <w:r w:rsidRPr="00C303DD">
        <w:rPr>
          <w:rFonts w:ascii="Garamond" w:hAnsi="Garamond" w:cs="Times New Roman"/>
          <w:i/>
        </w:rPr>
        <w:t>34th International Social Philosophy Conference</w:t>
      </w:r>
      <w:r w:rsidRPr="00C303DD">
        <w:rPr>
          <w:rFonts w:ascii="Garamond" w:hAnsi="Garamond" w:cs="Times New Roman"/>
        </w:rPr>
        <w:t>, Chicago, IL, July 13-15</w:t>
      </w:r>
      <w:r w:rsidR="006A629F" w:rsidRPr="00C303DD">
        <w:rPr>
          <w:rFonts w:ascii="Garamond" w:hAnsi="Garamond" w:cs="Times New Roman"/>
        </w:rPr>
        <w:t>, 2017</w:t>
      </w:r>
      <w:r w:rsidRPr="00C303DD">
        <w:rPr>
          <w:rFonts w:ascii="Garamond" w:hAnsi="Garamond" w:cs="Times New Roman"/>
        </w:rPr>
        <w:t>.</w:t>
      </w:r>
    </w:p>
    <w:p w14:paraId="37192E68" w14:textId="77777777" w:rsidR="00C946B1" w:rsidRDefault="00C946B1" w:rsidP="0099410C">
      <w:pPr>
        <w:pStyle w:val="NoSpacing"/>
        <w:rPr>
          <w:rFonts w:ascii="Garamond" w:hAnsi="Garamond" w:cs="Times New Roman"/>
        </w:rPr>
      </w:pPr>
    </w:p>
    <w:p w14:paraId="5C1622D9" w14:textId="77777777" w:rsidR="006C079B" w:rsidRDefault="00FB5410" w:rsidP="0099410C">
      <w:pPr>
        <w:pStyle w:val="NoSpacing"/>
        <w:rPr>
          <w:rFonts w:ascii="Garamond" w:hAnsi="Garamond" w:cs="Times New Roman"/>
        </w:rPr>
      </w:pPr>
      <w:r w:rsidRPr="00C303DD">
        <w:rPr>
          <w:rFonts w:ascii="Garamond" w:hAnsi="Garamond" w:cs="Times New Roman"/>
        </w:rPr>
        <w:t xml:space="preserve">“Disability, Illness, and Embodied Existence,” </w:t>
      </w:r>
      <w:r w:rsidR="00244287" w:rsidRPr="00C303DD">
        <w:rPr>
          <w:rFonts w:ascii="Garamond" w:hAnsi="Garamond" w:cs="Times New Roman"/>
        </w:rPr>
        <w:t>Philosophy of Mind c</w:t>
      </w:r>
      <w:r w:rsidRPr="00C303DD">
        <w:rPr>
          <w:rFonts w:ascii="Garamond" w:hAnsi="Garamond" w:cs="Times New Roman"/>
        </w:rPr>
        <w:t>ours</w:t>
      </w:r>
      <w:r w:rsidR="00C47CE9" w:rsidRPr="00C303DD">
        <w:rPr>
          <w:rFonts w:ascii="Garamond" w:hAnsi="Garamond" w:cs="Times New Roman"/>
        </w:rPr>
        <w:t xml:space="preserve">e, </w:t>
      </w:r>
      <w:r w:rsidR="00244287" w:rsidRPr="00C303DD">
        <w:rPr>
          <w:rFonts w:ascii="Garamond" w:hAnsi="Garamond" w:cs="Times New Roman"/>
        </w:rPr>
        <w:t xml:space="preserve">Department of Philosophy, </w:t>
      </w:r>
      <w:r w:rsidR="00C47CE9" w:rsidRPr="00C303DD">
        <w:rPr>
          <w:rFonts w:ascii="Garamond" w:hAnsi="Garamond" w:cs="Times New Roman"/>
        </w:rPr>
        <w:t>University of North Carolina.</w:t>
      </w:r>
      <w:r w:rsidRPr="00C303DD">
        <w:rPr>
          <w:rFonts w:ascii="Garamond" w:hAnsi="Garamond" w:cs="Times New Roman"/>
        </w:rPr>
        <w:t xml:space="preserve"> Charlotte</w:t>
      </w:r>
      <w:r w:rsidR="00C47CE9" w:rsidRPr="00C303DD">
        <w:rPr>
          <w:rFonts w:ascii="Garamond" w:hAnsi="Garamond" w:cs="Times New Roman"/>
        </w:rPr>
        <w:t>, NC</w:t>
      </w:r>
      <w:r w:rsidRPr="00C303DD">
        <w:rPr>
          <w:rFonts w:ascii="Garamond" w:hAnsi="Garamond" w:cs="Times New Roman"/>
        </w:rPr>
        <w:t>. March 22, 2017.</w:t>
      </w:r>
      <w:r w:rsidR="000A5020">
        <w:rPr>
          <w:rFonts w:ascii="Garamond" w:hAnsi="Garamond" w:cs="Times New Roman"/>
        </w:rPr>
        <w:t xml:space="preserve"> </w:t>
      </w:r>
      <w:r w:rsidR="000A5020" w:rsidRPr="00C303DD">
        <w:rPr>
          <w:rFonts w:ascii="Garamond" w:hAnsi="Garamond" w:cs="Times New Roman"/>
        </w:rPr>
        <w:t>[Invited]</w:t>
      </w:r>
    </w:p>
    <w:p w14:paraId="48F9E795" w14:textId="77777777" w:rsidR="00AE19FA" w:rsidRDefault="00AE19FA" w:rsidP="0099410C">
      <w:pPr>
        <w:pStyle w:val="NoSpacing"/>
        <w:rPr>
          <w:rFonts w:ascii="Garamond" w:hAnsi="Garamond" w:cs="Times New Roman"/>
        </w:rPr>
      </w:pPr>
    </w:p>
    <w:p w14:paraId="39722BC3" w14:textId="4EF2858A" w:rsidR="0099410C" w:rsidRPr="006C079B" w:rsidRDefault="0099410C" w:rsidP="0099410C">
      <w:pPr>
        <w:pStyle w:val="NoSpacing"/>
        <w:rPr>
          <w:rFonts w:ascii="Garamond" w:hAnsi="Garamond" w:cs="Times New Roman"/>
        </w:rPr>
      </w:pPr>
      <w:r w:rsidRPr="00C303DD">
        <w:rPr>
          <w:rFonts w:ascii="Garamond" w:hAnsi="Garamond" w:cs="Times New Roman"/>
        </w:rPr>
        <w:t>“</w:t>
      </w:r>
      <w:r w:rsidRPr="00C303DD">
        <w:rPr>
          <w:rFonts w:ascii="Garamond" w:eastAsia="Calibri" w:hAnsi="Garamond" w:cs="Times New Roman"/>
          <w:lang w:eastAsia="en-US"/>
        </w:rPr>
        <w:t xml:space="preserve">Troubling Thought Experiments: Assumptions about Disability and Gender within Biomedical Ethics,” </w:t>
      </w:r>
      <w:r w:rsidRPr="00C303DD">
        <w:rPr>
          <w:rFonts w:ascii="Garamond" w:eastAsia="Calibri" w:hAnsi="Garamond" w:cs="Times New Roman"/>
          <w:i/>
          <w:lang w:eastAsia="en-US"/>
        </w:rPr>
        <w:t>6</w:t>
      </w:r>
      <w:r w:rsidRPr="00C303DD">
        <w:rPr>
          <w:rFonts w:ascii="Garamond" w:eastAsia="Calibri" w:hAnsi="Garamond" w:cs="Times New Roman"/>
          <w:i/>
          <w:vertAlign w:val="superscript"/>
          <w:lang w:eastAsia="en-US"/>
        </w:rPr>
        <w:t>th</w:t>
      </w:r>
      <w:r w:rsidRPr="00C303DD">
        <w:rPr>
          <w:rFonts w:ascii="Garamond" w:eastAsia="Calibri" w:hAnsi="Garamond" w:cs="Times New Roman"/>
          <w:i/>
          <w:lang w:eastAsia="en-US"/>
        </w:rPr>
        <w:t xml:space="preserve"> International Health Humanities Conference</w:t>
      </w:r>
      <w:r w:rsidRPr="00C303DD">
        <w:rPr>
          <w:rFonts w:ascii="Garamond" w:eastAsia="Calibri" w:hAnsi="Garamond" w:cs="Times New Roman"/>
          <w:lang w:eastAsia="en-US"/>
        </w:rPr>
        <w:t>, Houston, TX, March 9-11, 2017.</w:t>
      </w:r>
    </w:p>
    <w:p w14:paraId="6C059833" w14:textId="77777777" w:rsidR="00854262" w:rsidRPr="00C303DD" w:rsidRDefault="00854262" w:rsidP="00A14071">
      <w:pPr>
        <w:rPr>
          <w:rFonts w:ascii="Garamond" w:hAnsi="Garamond" w:cs="Times New Roman"/>
        </w:rPr>
      </w:pPr>
    </w:p>
    <w:p w14:paraId="2DACDDDB" w14:textId="77777777" w:rsidR="00DC17DD" w:rsidRDefault="00333349" w:rsidP="00A14071">
      <w:pPr>
        <w:rPr>
          <w:rFonts w:ascii="Garamond" w:hAnsi="Garamond" w:cs="Times New Roman"/>
        </w:rPr>
      </w:pPr>
      <w:r w:rsidRPr="00C303DD">
        <w:rPr>
          <w:rFonts w:ascii="Garamond" w:hAnsi="Garamond" w:cs="Times New Roman"/>
        </w:rPr>
        <w:t xml:space="preserve">“Theorizing Embodied Subjectivity: Merleau-Ponty, Disability, and Social Identity,” </w:t>
      </w:r>
      <w:r w:rsidRPr="00C303DD">
        <w:rPr>
          <w:rFonts w:ascii="Garamond" w:hAnsi="Garamond" w:cs="Times New Roman"/>
          <w:i/>
        </w:rPr>
        <w:t>Society for Phenomenology and the Human Sciences</w:t>
      </w:r>
      <w:r w:rsidRPr="00C303DD">
        <w:rPr>
          <w:rFonts w:ascii="Garamond" w:hAnsi="Garamond" w:cs="Times New Roman"/>
        </w:rPr>
        <w:t>, Salt Lak</w:t>
      </w:r>
      <w:r w:rsidR="00474839" w:rsidRPr="00C303DD">
        <w:rPr>
          <w:rFonts w:ascii="Garamond" w:hAnsi="Garamond" w:cs="Times New Roman"/>
        </w:rPr>
        <w:t>e City, UT, October 20-22, 2016.</w:t>
      </w:r>
    </w:p>
    <w:p w14:paraId="183E721D" w14:textId="77777777" w:rsidR="00F75C2C" w:rsidRDefault="00F75C2C" w:rsidP="00A14071">
      <w:pPr>
        <w:rPr>
          <w:rFonts w:ascii="Garamond" w:hAnsi="Garamond"/>
        </w:rPr>
      </w:pPr>
    </w:p>
    <w:p w14:paraId="1E2EDECD" w14:textId="77A1E0EA" w:rsidR="008E1E10" w:rsidRPr="00DC17DD" w:rsidRDefault="008E1E10" w:rsidP="00A14071">
      <w:pPr>
        <w:rPr>
          <w:rFonts w:ascii="Garamond" w:hAnsi="Garamond" w:cs="Times New Roman"/>
        </w:rPr>
      </w:pPr>
      <w:r w:rsidRPr="00C303DD">
        <w:rPr>
          <w:rFonts w:ascii="Garamond" w:hAnsi="Garamond"/>
        </w:rPr>
        <w:t xml:space="preserve">“A Critique of Assumptions about Impairment within Discussions of Body Integrity Identity Disorder,” </w:t>
      </w:r>
      <w:r w:rsidRPr="00C303DD">
        <w:rPr>
          <w:rFonts w:ascii="Garamond" w:hAnsi="Garamond"/>
          <w:i/>
        </w:rPr>
        <w:t>American Society for Bioethics and Humanities 18</w:t>
      </w:r>
      <w:r w:rsidRPr="00C303DD">
        <w:rPr>
          <w:rFonts w:ascii="Garamond" w:hAnsi="Garamond"/>
          <w:i/>
          <w:vertAlign w:val="superscript"/>
        </w:rPr>
        <w:t>th</w:t>
      </w:r>
      <w:r w:rsidRPr="00C303DD">
        <w:rPr>
          <w:rFonts w:ascii="Garamond" w:hAnsi="Garamond"/>
          <w:i/>
        </w:rPr>
        <w:t xml:space="preserve"> Annual Meeting</w:t>
      </w:r>
      <w:r w:rsidRPr="00C303DD">
        <w:rPr>
          <w:rFonts w:ascii="Garamond" w:hAnsi="Garamond"/>
        </w:rPr>
        <w:t>, Washington, D.C., October 6-9, 2016.</w:t>
      </w:r>
    </w:p>
    <w:p w14:paraId="683D6F1D" w14:textId="77777777" w:rsidR="002977E0" w:rsidRDefault="002977E0" w:rsidP="00A14071">
      <w:pPr>
        <w:rPr>
          <w:rFonts w:ascii="Garamond" w:hAnsi="Garamond"/>
        </w:rPr>
      </w:pPr>
    </w:p>
    <w:p w14:paraId="5E28FF4E" w14:textId="31A02879" w:rsidR="007345DD" w:rsidRPr="00C303DD" w:rsidRDefault="007345DD" w:rsidP="00A14071">
      <w:pPr>
        <w:rPr>
          <w:rFonts w:ascii="Garamond" w:hAnsi="Garamond"/>
        </w:rPr>
      </w:pPr>
      <w:r w:rsidRPr="00C303DD">
        <w:rPr>
          <w:rFonts w:ascii="Garamond" w:hAnsi="Garamond"/>
        </w:rPr>
        <w:t xml:space="preserve">“Material Anonymity and Phenomenology: A Critique of Merleau-Ponty and Some of his Successors,” </w:t>
      </w:r>
      <w:r w:rsidRPr="00C303DD">
        <w:rPr>
          <w:rFonts w:ascii="Garamond" w:hAnsi="Garamond"/>
          <w:i/>
        </w:rPr>
        <w:t>Canadian Society for Continental Philosophy</w:t>
      </w:r>
      <w:r w:rsidRPr="00C303DD">
        <w:rPr>
          <w:rFonts w:ascii="Garamond" w:hAnsi="Garamond"/>
        </w:rPr>
        <w:t>, Halifax, NS, September 29-October 1, 2016.</w:t>
      </w:r>
    </w:p>
    <w:p w14:paraId="65D73C75" w14:textId="77777777" w:rsidR="007345DD" w:rsidRPr="00C303DD" w:rsidRDefault="007345DD" w:rsidP="00A14071">
      <w:pPr>
        <w:rPr>
          <w:rFonts w:ascii="Garamond" w:hAnsi="Garamond"/>
        </w:rPr>
      </w:pPr>
    </w:p>
    <w:p w14:paraId="0D374EA4" w14:textId="77777777" w:rsidR="009768D9" w:rsidRPr="00C303DD" w:rsidRDefault="009768D9" w:rsidP="00A14071">
      <w:pPr>
        <w:rPr>
          <w:rFonts w:ascii="Garamond" w:hAnsi="Garamond"/>
        </w:rPr>
      </w:pPr>
      <w:r w:rsidRPr="00C303DD">
        <w:rPr>
          <w:rFonts w:ascii="Garamond" w:hAnsi="Garamond"/>
        </w:rPr>
        <w:t xml:space="preserve">“A Phenomenological Approach to the Desire to Be an Amputee,” </w:t>
      </w:r>
      <w:r w:rsidRPr="00C303DD">
        <w:rPr>
          <w:rFonts w:ascii="Garamond" w:hAnsi="Garamond"/>
          <w:i/>
        </w:rPr>
        <w:t>North American Society for Social Philosophy</w:t>
      </w:r>
      <w:r w:rsidRPr="00C303DD">
        <w:rPr>
          <w:rFonts w:ascii="Garamond" w:hAnsi="Garamond" w:cs="Arial"/>
          <w:color w:val="1A1A1A"/>
          <w:sz w:val="26"/>
          <w:szCs w:val="26"/>
        </w:rPr>
        <w:t xml:space="preserve"> </w:t>
      </w:r>
      <w:r w:rsidRPr="00C303DD">
        <w:rPr>
          <w:rFonts w:ascii="Garamond" w:hAnsi="Garamond"/>
          <w:i/>
        </w:rPr>
        <w:t>33rd International Social Philosophy Conference</w:t>
      </w:r>
      <w:r w:rsidRPr="00C303DD">
        <w:rPr>
          <w:rFonts w:ascii="Garamond" w:hAnsi="Garamond"/>
        </w:rPr>
        <w:t>, Ottawa, ON, July 21-23, 2016.</w:t>
      </w:r>
    </w:p>
    <w:p w14:paraId="1DD09FE7" w14:textId="77777777" w:rsidR="009768D9" w:rsidRPr="00C303DD" w:rsidRDefault="009768D9" w:rsidP="00A14071">
      <w:pPr>
        <w:rPr>
          <w:rFonts w:ascii="Garamond" w:hAnsi="Garamond"/>
        </w:rPr>
      </w:pPr>
    </w:p>
    <w:p w14:paraId="67932ED7" w14:textId="77777777" w:rsidR="00A14071" w:rsidRPr="00C303DD" w:rsidRDefault="00A14071" w:rsidP="00A14071">
      <w:pPr>
        <w:rPr>
          <w:rFonts w:ascii="Garamond" w:hAnsi="Garamond"/>
          <w:i/>
        </w:rPr>
      </w:pPr>
      <w:r w:rsidRPr="00C303DD">
        <w:rPr>
          <w:rFonts w:ascii="Garamond" w:hAnsi="Garamond"/>
        </w:rPr>
        <w:t xml:space="preserve">“Heidegger’s Hesitance to Touch the Body: Implications of Bodily Particularities for Being,” </w:t>
      </w:r>
      <w:r w:rsidR="00EA35C6">
        <w:rPr>
          <w:rFonts w:ascii="Garamond" w:hAnsi="Garamond"/>
        </w:rPr>
        <w:t xml:space="preserve">Main Program, </w:t>
      </w:r>
      <w:r w:rsidRPr="00C303DD">
        <w:rPr>
          <w:rFonts w:ascii="Garamond" w:hAnsi="Garamond"/>
          <w:i/>
        </w:rPr>
        <w:t>American</w:t>
      </w:r>
      <w:r w:rsidRPr="00C303DD">
        <w:rPr>
          <w:rFonts w:ascii="Garamond" w:hAnsi="Garamond"/>
        </w:rPr>
        <w:t xml:space="preserve"> </w:t>
      </w:r>
      <w:r w:rsidRPr="00C303DD">
        <w:rPr>
          <w:rFonts w:ascii="Garamond" w:hAnsi="Garamond"/>
          <w:i/>
        </w:rPr>
        <w:t>Philosophical Association Pacific Division</w:t>
      </w:r>
      <w:r w:rsidRPr="00C303DD">
        <w:rPr>
          <w:rFonts w:ascii="Garamond" w:hAnsi="Garamond"/>
        </w:rPr>
        <w:t>, San Francisco, CA, March 30-April 3, 2016.</w:t>
      </w:r>
      <w:r w:rsidRPr="00C303DD">
        <w:rPr>
          <w:rFonts w:ascii="Garamond" w:hAnsi="Garamond"/>
          <w:i/>
        </w:rPr>
        <w:t xml:space="preserve"> </w:t>
      </w:r>
    </w:p>
    <w:p w14:paraId="1478EAB7" w14:textId="77777777" w:rsidR="00430F14" w:rsidRDefault="00430F14" w:rsidP="006F1204">
      <w:pPr>
        <w:rPr>
          <w:rFonts w:ascii="Garamond" w:hAnsi="Garamond"/>
        </w:rPr>
      </w:pPr>
    </w:p>
    <w:p w14:paraId="7DD12493" w14:textId="77777777" w:rsidR="002135E5" w:rsidRDefault="003F6C52" w:rsidP="006F1204">
      <w:pPr>
        <w:rPr>
          <w:rFonts w:ascii="Garamond" w:hAnsi="Garamond"/>
        </w:rPr>
      </w:pPr>
      <w:r w:rsidRPr="00C303DD">
        <w:rPr>
          <w:rFonts w:ascii="Garamond" w:hAnsi="Garamond"/>
        </w:rPr>
        <w:t>“</w:t>
      </w:r>
      <w:r w:rsidR="00A22A1F" w:rsidRPr="00C303DD">
        <w:rPr>
          <w:rFonts w:ascii="Garamond" w:hAnsi="Garamond"/>
        </w:rPr>
        <w:t>Epistemic Issues in Biomedical Ethics: Ignora</w:t>
      </w:r>
      <w:r w:rsidRPr="00C303DD">
        <w:rPr>
          <w:rFonts w:ascii="Garamond" w:hAnsi="Garamond"/>
        </w:rPr>
        <w:t>nce, Knowledge, and Disability,”</w:t>
      </w:r>
      <w:r w:rsidR="00A22A1F" w:rsidRPr="00C303DD">
        <w:rPr>
          <w:rFonts w:ascii="Garamond" w:hAnsi="Garamond"/>
        </w:rPr>
        <w:t> </w:t>
      </w:r>
      <w:r w:rsidR="00A22A1F" w:rsidRPr="00C303DD">
        <w:rPr>
          <w:rFonts w:ascii="Garamond" w:hAnsi="Garamond"/>
          <w:i/>
        </w:rPr>
        <w:t>North American Society for Social Philosophy</w:t>
      </w:r>
      <w:r w:rsidR="00A22A1F" w:rsidRPr="00C303DD">
        <w:rPr>
          <w:rFonts w:ascii="Garamond" w:hAnsi="Garamond" w:cs="Arial"/>
          <w:color w:val="1A1A1A"/>
          <w:sz w:val="26"/>
          <w:szCs w:val="26"/>
        </w:rPr>
        <w:t xml:space="preserve"> </w:t>
      </w:r>
      <w:r w:rsidR="00A22A1F" w:rsidRPr="00C303DD">
        <w:rPr>
          <w:rFonts w:ascii="Garamond" w:hAnsi="Garamond"/>
          <w:i/>
        </w:rPr>
        <w:t xml:space="preserve">32nd International Social Philosophy Conference, </w:t>
      </w:r>
      <w:r w:rsidR="00A22A1F" w:rsidRPr="00C303DD">
        <w:rPr>
          <w:rFonts w:ascii="Garamond" w:hAnsi="Garamond"/>
        </w:rPr>
        <w:t>Liberty, MO, July 16-18, 2015.</w:t>
      </w:r>
    </w:p>
    <w:p w14:paraId="5B752126" w14:textId="77777777" w:rsidR="00265590" w:rsidRDefault="00265590" w:rsidP="006F1204">
      <w:pPr>
        <w:rPr>
          <w:rFonts w:ascii="Garamond" w:hAnsi="Garamond"/>
        </w:rPr>
      </w:pPr>
    </w:p>
    <w:p w14:paraId="3785917C" w14:textId="77777777" w:rsidR="006F1204" w:rsidRPr="00C303DD" w:rsidRDefault="006F1204" w:rsidP="006F1204">
      <w:pPr>
        <w:rPr>
          <w:rFonts w:ascii="Garamond" w:hAnsi="Garamond"/>
        </w:rPr>
      </w:pPr>
      <w:r w:rsidRPr="00C303DD">
        <w:rPr>
          <w:rFonts w:ascii="Garamond" w:hAnsi="Garamond"/>
        </w:rPr>
        <w:t>“</w:t>
      </w:r>
      <w:r w:rsidR="007A2C1A" w:rsidRPr="00C303DD">
        <w:rPr>
          <w:rFonts w:ascii="Garamond" w:hAnsi="Garamond"/>
        </w:rPr>
        <w:t>Thinking Critically about Disability in Biomedical Ethics Courses</w:t>
      </w:r>
      <w:r w:rsidRPr="00C303DD">
        <w:rPr>
          <w:rFonts w:ascii="Garamond" w:hAnsi="Garamond"/>
        </w:rPr>
        <w:t xml:space="preserve">,” </w:t>
      </w:r>
      <w:r w:rsidR="00381A71" w:rsidRPr="00C303DD">
        <w:rPr>
          <w:rFonts w:ascii="Garamond" w:hAnsi="Garamond"/>
          <w:i/>
        </w:rPr>
        <w:t>Exploring Collaborative Contestations and Diversifying Philosophy</w:t>
      </w:r>
      <w:r w:rsidR="007A2C1A" w:rsidRPr="00C303DD">
        <w:rPr>
          <w:rFonts w:ascii="Garamond" w:hAnsi="Garamond"/>
        </w:rPr>
        <w:t>,</w:t>
      </w:r>
      <w:r w:rsidRPr="00C303DD">
        <w:rPr>
          <w:rFonts w:ascii="Garamond" w:hAnsi="Garamond"/>
        </w:rPr>
        <w:t xml:space="preserve"> Philadelphia, PA, May 28-30, 2015</w:t>
      </w:r>
      <w:r w:rsidR="007A2C1A" w:rsidRPr="00C303DD">
        <w:rPr>
          <w:rFonts w:ascii="Garamond" w:hAnsi="Garamond"/>
        </w:rPr>
        <w:t>.</w:t>
      </w:r>
    </w:p>
    <w:p w14:paraId="1A2B245B" w14:textId="77777777" w:rsidR="00102B9E" w:rsidRDefault="00102B9E" w:rsidP="00C00557">
      <w:pPr>
        <w:rPr>
          <w:rFonts w:ascii="Garamond" w:hAnsi="Garamond"/>
        </w:rPr>
      </w:pPr>
    </w:p>
    <w:p w14:paraId="041E7687" w14:textId="77777777" w:rsidR="00C00557" w:rsidRPr="00C303DD" w:rsidRDefault="00C00557" w:rsidP="00C00557">
      <w:pPr>
        <w:rPr>
          <w:rFonts w:ascii="Garamond" w:hAnsi="Garamond"/>
        </w:rPr>
      </w:pPr>
      <w:r w:rsidRPr="00C303DD">
        <w:rPr>
          <w:rFonts w:ascii="Garamond" w:hAnsi="Garamond"/>
        </w:rPr>
        <w:t xml:space="preserve">“Epistemic Issues in Biomedical Ethics: Ignorance, Knowledge, and Disability,” Phi Org, </w:t>
      </w:r>
      <w:r w:rsidR="0012358F">
        <w:rPr>
          <w:rFonts w:ascii="Garamond" w:hAnsi="Garamond"/>
        </w:rPr>
        <w:t xml:space="preserve">USF </w:t>
      </w:r>
      <w:r w:rsidRPr="00C303DD">
        <w:rPr>
          <w:rFonts w:ascii="Garamond" w:hAnsi="Garamond"/>
        </w:rPr>
        <w:t>Undergraduate Philosophy Organization Meeting, March 19, 2015.</w:t>
      </w:r>
      <w:r w:rsidR="000A5020">
        <w:rPr>
          <w:rFonts w:ascii="Garamond" w:hAnsi="Garamond"/>
        </w:rPr>
        <w:t xml:space="preserve"> </w:t>
      </w:r>
      <w:r w:rsidR="000A5020" w:rsidRPr="00C303DD">
        <w:rPr>
          <w:rFonts w:ascii="Garamond" w:hAnsi="Garamond"/>
        </w:rPr>
        <w:t>[Invited]</w:t>
      </w:r>
    </w:p>
    <w:p w14:paraId="1FB5C6C0" w14:textId="77777777" w:rsidR="00C00557" w:rsidRPr="00C303DD" w:rsidRDefault="00C00557" w:rsidP="00C00557">
      <w:pPr>
        <w:rPr>
          <w:rFonts w:ascii="Garamond" w:hAnsi="Garamond"/>
        </w:rPr>
      </w:pPr>
    </w:p>
    <w:p w14:paraId="1B9685F3" w14:textId="77777777" w:rsidR="005E3190" w:rsidRPr="00C303DD" w:rsidRDefault="005E3190" w:rsidP="00C00557">
      <w:pPr>
        <w:rPr>
          <w:rFonts w:ascii="Garamond" w:hAnsi="Garamond"/>
        </w:rPr>
      </w:pPr>
      <w:r w:rsidRPr="00C303DD">
        <w:rPr>
          <w:rFonts w:ascii="Garamond" w:hAnsi="Garamond"/>
        </w:rPr>
        <w:lastRenderedPageBreak/>
        <w:t xml:space="preserve">“Performativity, Phenomenology, and Theorizing Embodied Subjectivity,” </w:t>
      </w:r>
      <w:r w:rsidRPr="00C303DD">
        <w:rPr>
          <w:rFonts w:ascii="Garamond" w:hAnsi="Garamond"/>
          <w:i/>
        </w:rPr>
        <w:t>The Society for Phenomenology and the Human Sciences</w:t>
      </w:r>
      <w:r w:rsidRPr="00C303DD">
        <w:rPr>
          <w:rFonts w:ascii="Garamond" w:hAnsi="Garamond"/>
        </w:rPr>
        <w:t xml:space="preserve">, New Orleans, LA, October 23-25, 2014. </w:t>
      </w:r>
      <w:r w:rsidRPr="00C303DD">
        <w:rPr>
          <w:rFonts w:ascii="Garamond" w:hAnsi="Garamond"/>
          <w:i/>
        </w:rPr>
        <w:t xml:space="preserve"> </w:t>
      </w:r>
      <w:r w:rsidRPr="00C303DD">
        <w:rPr>
          <w:rFonts w:ascii="Garamond" w:hAnsi="Garamond"/>
        </w:rPr>
        <w:t xml:space="preserve"> </w:t>
      </w:r>
    </w:p>
    <w:p w14:paraId="789D78B7" w14:textId="77777777" w:rsidR="005E3190" w:rsidRPr="00C303DD" w:rsidRDefault="005E3190" w:rsidP="00F10D17">
      <w:pPr>
        <w:rPr>
          <w:rFonts w:ascii="Garamond" w:hAnsi="Garamond"/>
        </w:rPr>
      </w:pPr>
    </w:p>
    <w:p w14:paraId="4C2D0296" w14:textId="77777777" w:rsidR="00265590" w:rsidRDefault="00011EE1" w:rsidP="00881B18">
      <w:pPr>
        <w:rPr>
          <w:rFonts w:ascii="Garamond" w:hAnsi="Garamond"/>
        </w:rPr>
      </w:pPr>
      <w:r w:rsidRPr="00C303DD">
        <w:rPr>
          <w:rFonts w:ascii="Garamond" w:hAnsi="Garamond"/>
        </w:rPr>
        <w:t xml:space="preserve">“Perspectives on Disability in Biomedical Ethics,” </w:t>
      </w:r>
      <w:r w:rsidRPr="00C303DD">
        <w:rPr>
          <w:rFonts w:ascii="Garamond" w:hAnsi="Garamond"/>
          <w:i/>
        </w:rPr>
        <w:t>American Association for Philosophy Teachers International Workshop-Conference on Teaching Philosophy</w:t>
      </w:r>
      <w:r w:rsidRPr="00C303DD">
        <w:rPr>
          <w:rFonts w:ascii="Garamond" w:hAnsi="Garamond"/>
        </w:rPr>
        <w:t>, Collegeville, MN, July 30-August 3</w:t>
      </w:r>
      <w:r w:rsidR="00BF37CA" w:rsidRPr="00C303DD">
        <w:rPr>
          <w:rFonts w:ascii="Garamond" w:hAnsi="Garamond"/>
        </w:rPr>
        <w:t>, 2014</w:t>
      </w:r>
      <w:r w:rsidRPr="00C303DD">
        <w:rPr>
          <w:rFonts w:ascii="Garamond" w:hAnsi="Garamond"/>
        </w:rPr>
        <w:t>.</w:t>
      </w:r>
    </w:p>
    <w:p w14:paraId="75C902F0" w14:textId="77777777" w:rsidR="002833C7" w:rsidRDefault="002833C7" w:rsidP="00881B18">
      <w:pPr>
        <w:rPr>
          <w:rFonts w:ascii="Garamond" w:hAnsi="Garamond"/>
        </w:rPr>
      </w:pPr>
    </w:p>
    <w:p w14:paraId="3B82B835" w14:textId="77777777" w:rsidR="00B55D75" w:rsidRPr="00C303DD" w:rsidRDefault="00B55D75" w:rsidP="00881B18">
      <w:pPr>
        <w:rPr>
          <w:rFonts w:ascii="Garamond" w:hAnsi="Garamond"/>
        </w:rPr>
      </w:pPr>
      <w:r w:rsidRPr="00C303DD">
        <w:rPr>
          <w:rFonts w:ascii="Garamond" w:hAnsi="Garamond"/>
        </w:rPr>
        <w:t>“Feminist Phenomenology and Disability</w:t>
      </w:r>
      <w:r w:rsidR="008D04E6" w:rsidRPr="00C303DD">
        <w:rPr>
          <w:rFonts w:ascii="Garamond" w:hAnsi="Garamond"/>
        </w:rPr>
        <w:t xml:space="preserve"> Theory</w:t>
      </w:r>
      <w:r w:rsidRPr="00C303DD">
        <w:rPr>
          <w:rFonts w:ascii="Garamond" w:hAnsi="Garamond"/>
        </w:rPr>
        <w:t xml:space="preserve">: Incorporating the Lived Body,” </w:t>
      </w:r>
      <w:r w:rsidRPr="00C303DD">
        <w:rPr>
          <w:rFonts w:ascii="Garamond" w:hAnsi="Garamond"/>
          <w:i/>
        </w:rPr>
        <w:t>Feminist Ethics and Social Theory Conference</w:t>
      </w:r>
      <w:r w:rsidRPr="00C303DD">
        <w:rPr>
          <w:rFonts w:ascii="Garamond" w:hAnsi="Garamond"/>
        </w:rPr>
        <w:t>, Tempe, AZ, October 17-20, 2013.</w:t>
      </w:r>
    </w:p>
    <w:p w14:paraId="20E1AF62" w14:textId="77777777" w:rsidR="002E1313" w:rsidRDefault="002E1313" w:rsidP="00881B18">
      <w:pPr>
        <w:rPr>
          <w:rFonts w:ascii="Garamond" w:hAnsi="Garamond"/>
        </w:rPr>
      </w:pPr>
    </w:p>
    <w:p w14:paraId="0D120C2F" w14:textId="77777777" w:rsidR="00881B18" w:rsidRPr="00C303DD" w:rsidRDefault="00881B18" w:rsidP="00881B18">
      <w:pPr>
        <w:rPr>
          <w:rFonts w:ascii="Garamond" w:hAnsi="Garamond"/>
        </w:rPr>
      </w:pPr>
      <w:r w:rsidRPr="00C303DD">
        <w:rPr>
          <w:rFonts w:ascii="Garamond" w:hAnsi="Garamond"/>
        </w:rPr>
        <w:t xml:space="preserve">“Feminist Phenomenology and the Social Model of Disability: Incorporating the Lived Body,” </w:t>
      </w:r>
      <w:r w:rsidRPr="00C303DD">
        <w:rPr>
          <w:rFonts w:ascii="Garamond" w:hAnsi="Garamond"/>
          <w:i/>
        </w:rPr>
        <w:t>Eastern Society for Women in Philosophy</w:t>
      </w:r>
      <w:r w:rsidRPr="00C303DD">
        <w:rPr>
          <w:rFonts w:ascii="Garamond" w:hAnsi="Garamond"/>
        </w:rPr>
        <w:t>, Little Rock, AR, May 10, 2013.</w:t>
      </w:r>
    </w:p>
    <w:p w14:paraId="086A28CA" w14:textId="77777777" w:rsidR="00DE384C" w:rsidRDefault="00DE384C" w:rsidP="00C27965">
      <w:pPr>
        <w:rPr>
          <w:rFonts w:ascii="Garamond" w:hAnsi="Garamond"/>
        </w:rPr>
      </w:pPr>
    </w:p>
    <w:p w14:paraId="6BAB8C52" w14:textId="77777777" w:rsidR="00EB0706" w:rsidRDefault="00B94CB9" w:rsidP="00C27965">
      <w:pPr>
        <w:rPr>
          <w:rFonts w:ascii="Garamond" w:hAnsi="Garamond"/>
        </w:rPr>
      </w:pPr>
      <w:r w:rsidRPr="00C303DD">
        <w:rPr>
          <w:rFonts w:ascii="Garamond" w:hAnsi="Garamond"/>
        </w:rPr>
        <w:t xml:space="preserve">“A Critique of Cadwallader’s Classroom Approach to Embodied Ableism,” </w:t>
      </w:r>
      <w:r w:rsidRPr="00C303DD">
        <w:rPr>
          <w:rFonts w:ascii="Garamond" w:hAnsi="Garamond"/>
          <w:i/>
        </w:rPr>
        <w:t>Florida Philosophical Association</w:t>
      </w:r>
      <w:r w:rsidRPr="00C303DD">
        <w:rPr>
          <w:rFonts w:ascii="Garamond" w:hAnsi="Garamond"/>
        </w:rPr>
        <w:t>, Orlando, FL, November 2-3, 2012.</w:t>
      </w:r>
    </w:p>
    <w:p w14:paraId="2F3315CF" w14:textId="77777777" w:rsidR="00B94CB9" w:rsidRPr="00C303DD" w:rsidRDefault="00B94CB9" w:rsidP="00C27965">
      <w:pPr>
        <w:rPr>
          <w:rFonts w:ascii="Garamond" w:hAnsi="Garamond"/>
        </w:rPr>
      </w:pPr>
    </w:p>
    <w:p w14:paraId="55D86EF4" w14:textId="77777777" w:rsidR="00B94CB9" w:rsidRPr="00C303DD" w:rsidRDefault="00B94CB9" w:rsidP="00C27965">
      <w:pPr>
        <w:rPr>
          <w:rFonts w:ascii="Garamond" w:hAnsi="Garamond"/>
        </w:rPr>
      </w:pPr>
      <w:r w:rsidRPr="00C303DD">
        <w:rPr>
          <w:rFonts w:ascii="Garamond" w:hAnsi="Garamond"/>
        </w:rPr>
        <w:t xml:space="preserve">“Disruption of Embodied Ableism,” </w:t>
      </w:r>
      <w:r w:rsidRPr="00C303DD">
        <w:rPr>
          <w:rFonts w:ascii="Garamond" w:hAnsi="Garamond"/>
          <w:i/>
        </w:rPr>
        <w:t>North American Society for Social Philosophy, 29</w:t>
      </w:r>
      <w:r w:rsidRPr="00C303DD">
        <w:rPr>
          <w:rFonts w:ascii="Garamond" w:hAnsi="Garamond"/>
          <w:i/>
          <w:vertAlign w:val="superscript"/>
        </w:rPr>
        <w:t>th</w:t>
      </w:r>
      <w:r w:rsidRPr="00C303DD">
        <w:rPr>
          <w:rFonts w:ascii="Garamond" w:hAnsi="Garamond"/>
          <w:i/>
        </w:rPr>
        <w:t xml:space="preserve"> International Social Philosophy Conference</w:t>
      </w:r>
      <w:r w:rsidRPr="00C303DD">
        <w:rPr>
          <w:rFonts w:ascii="Garamond" w:hAnsi="Garamond"/>
        </w:rPr>
        <w:t>, Boston, MA, July 26-28, 2012.</w:t>
      </w:r>
    </w:p>
    <w:p w14:paraId="6B256ECA" w14:textId="77777777" w:rsidR="00C946B1" w:rsidRDefault="00C946B1" w:rsidP="00C27965">
      <w:pPr>
        <w:rPr>
          <w:rFonts w:ascii="Garamond" w:hAnsi="Garamond"/>
        </w:rPr>
      </w:pPr>
    </w:p>
    <w:p w14:paraId="161827A8" w14:textId="77777777" w:rsidR="00C27965" w:rsidRPr="009A3646" w:rsidRDefault="00C27965" w:rsidP="00C27965">
      <w:pPr>
        <w:rPr>
          <w:rFonts w:ascii="Garamond" w:hAnsi="Garamond"/>
        </w:rPr>
      </w:pPr>
      <w:r w:rsidRPr="00C303DD">
        <w:rPr>
          <w:rFonts w:ascii="Garamond" w:hAnsi="Garamond"/>
        </w:rPr>
        <w:t xml:space="preserve">“Committee on the Teaching of Philosophy: The Value of Graduate Student Teacher Training for the Profession of Philosophy,” </w:t>
      </w:r>
      <w:r w:rsidRPr="00C303DD">
        <w:rPr>
          <w:rFonts w:ascii="Garamond" w:hAnsi="Garamond"/>
          <w:i/>
        </w:rPr>
        <w:t>American Philosophical Association</w:t>
      </w:r>
      <w:r w:rsidR="006C079B">
        <w:rPr>
          <w:rFonts w:ascii="Garamond" w:hAnsi="Garamond"/>
          <w:i/>
        </w:rPr>
        <w:t xml:space="preserve"> </w:t>
      </w:r>
      <w:r w:rsidRPr="00C303DD">
        <w:rPr>
          <w:rFonts w:ascii="Garamond" w:hAnsi="Garamond"/>
          <w:i/>
        </w:rPr>
        <w:t>Central Division 109</w:t>
      </w:r>
      <w:r w:rsidRPr="00C303DD">
        <w:rPr>
          <w:rFonts w:ascii="Garamond" w:hAnsi="Garamond"/>
          <w:i/>
          <w:vertAlign w:val="superscript"/>
        </w:rPr>
        <w:t>th</w:t>
      </w:r>
      <w:r w:rsidRPr="00C303DD">
        <w:rPr>
          <w:rFonts w:ascii="Garamond" w:hAnsi="Garamond"/>
          <w:i/>
        </w:rPr>
        <w:t xml:space="preserve"> Annual Meeting</w:t>
      </w:r>
      <w:r w:rsidRPr="00C303DD">
        <w:rPr>
          <w:rFonts w:ascii="Garamond" w:hAnsi="Garamond"/>
        </w:rPr>
        <w:t>, Chicago, IL, February 15-18, 2012.</w:t>
      </w:r>
    </w:p>
    <w:p w14:paraId="37B61DA4" w14:textId="77777777" w:rsidR="00F725D8" w:rsidRDefault="00F725D8" w:rsidP="00A176F4">
      <w:pPr>
        <w:rPr>
          <w:rFonts w:ascii="Garamond" w:hAnsi="Garamond"/>
        </w:rPr>
      </w:pPr>
    </w:p>
    <w:p w14:paraId="609BEC9A" w14:textId="77777777" w:rsidR="004955B1" w:rsidRPr="00C303DD" w:rsidRDefault="00A176F4" w:rsidP="00A176F4">
      <w:pPr>
        <w:rPr>
          <w:rFonts w:ascii="Garamond" w:hAnsi="Garamond"/>
        </w:rPr>
      </w:pPr>
      <w:r w:rsidRPr="00C303DD">
        <w:rPr>
          <w:rFonts w:ascii="Garamond" w:hAnsi="Garamond"/>
        </w:rPr>
        <w:t xml:space="preserve">“A Philosophical Investigation: Interrogating Practices and Beliefs about Disability,” </w:t>
      </w:r>
      <w:r w:rsidRPr="00C303DD">
        <w:rPr>
          <w:rFonts w:ascii="Garamond" w:hAnsi="Garamond"/>
          <w:i/>
        </w:rPr>
        <w:t>Society for Women in Philosophy, Pacific Division</w:t>
      </w:r>
      <w:r w:rsidRPr="00C303DD">
        <w:rPr>
          <w:rFonts w:ascii="Garamond" w:hAnsi="Garamond"/>
        </w:rPr>
        <w:t>, Long Beach, CA, November 4-5</w:t>
      </w:r>
      <w:r w:rsidR="004955B1" w:rsidRPr="00C303DD">
        <w:rPr>
          <w:rFonts w:ascii="Garamond" w:hAnsi="Garamond"/>
        </w:rPr>
        <w:t>, 2011.</w:t>
      </w:r>
    </w:p>
    <w:p w14:paraId="58D0A97C" w14:textId="77777777" w:rsidR="004955B1" w:rsidRPr="00C303DD" w:rsidRDefault="004955B1" w:rsidP="00A176F4">
      <w:pPr>
        <w:rPr>
          <w:rFonts w:ascii="Garamond" w:hAnsi="Garamond"/>
        </w:rPr>
      </w:pPr>
    </w:p>
    <w:p w14:paraId="5802D635" w14:textId="77777777" w:rsidR="004955B1" w:rsidRPr="00C303DD" w:rsidRDefault="004955B1" w:rsidP="00A176F4">
      <w:pPr>
        <w:rPr>
          <w:rFonts w:ascii="Garamond" w:hAnsi="Garamond"/>
        </w:rPr>
      </w:pPr>
      <w:r w:rsidRPr="00C303DD">
        <w:rPr>
          <w:rFonts w:ascii="Garamond" w:hAnsi="Garamond"/>
        </w:rPr>
        <w:t xml:space="preserve">“A Philosophical Investigation: Interrogating Practices and Beliefs about Disability,” </w:t>
      </w:r>
      <w:r w:rsidRPr="00C303DD">
        <w:rPr>
          <w:rFonts w:ascii="Garamond" w:hAnsi="Garamond"/>
          <w:i/>
        </w:rPr>
        <w:t>North American Society for Social Philosophy, 28</w:t>
      </w:r>
      <w:r w:rsidRPr="00C303DD">
        <w:rPr>
          <w:rFonts w:ascii="Garamond" w:hAnsi="Garamond"/>
          <w:i/>
          <w:vertAlign w:val="superscript"/>
        </w:rPr>
        <w:t>th</w:t>
      </w:r>
      <w:r w:rsidRPr="00C303DD">
        <w:rPr>
          <w:rFonts w:ascii="Garamond" w:hAnsi="Garamond"/>
          <w:i/>
        </w:rPr>
        <w:t xml:space="preserve"> International Social Philosophy Conference</w:t>
      </w:r>
      <w:r w:rsidRPr="00C303DD">
        <w:rPr>
          <w:rFonts w:ascii="Garamond" w:hAnsi="Garamond"/>
        </w:rPr>
        <w:t>, Milwaukee, WI, July 21-23, 2011.</w:t>
      </w:r>
    </w:p>
    <w:p w14:paraId="537B780D" w14:textId="77777777" w:rsidR="0035655E" w:rsidRDefault="0035655E" w:rsidP="007F0F86">
      <w:pPr>
        <w:rPr>
          <w:rFonts w:ascii="Garamond" w:hAnsi="Garamond"/>
          <w:b/>
        </w:rPr>
      </w:pPr>
    </w:p>
    <w:p w14:paraId="665F53B6" w14:textId="6B4BBC16" w:rsidR="007F0F86" w:rsidRPr="00C303DD" w:rsidRDefault="007F0F86" w:rsidP="007F0F86">
      <w:pPr>
        <w:rPr>
          <w:rFonts w:ascii="Garamond" w:hAnsi="Garamond"/>
          <w:b/>
        </w:rPr>
      </w:pPr>
      <w:r w:rsidRPr="00C303DD">
        <w:rPr>
          <w:rFonts w:ascii="Garamond" w:hAnsi="Garamond"/>
          <w:b/>
        </w:rPr>
        <w:t>TEACHING EXPERIENCE</w:t>
      </w:r>
    </w:p>
    <w:p w14:paraId="721B6D51" w14:textId="77777777" w:rsidR="007F0F86" w:rsidRPr="00C303DD" w:rsidRDefault="007F0F86" w:rsidP="007F0F86">
      <w:pPr>
        <w:rPr>
          <w:rFonts w:ascii="Garamond" w:hAnsi="Garamond"/>
          <w:b/>
        </w:rPr>
      </w:pPr>
      <w:r w:rsidRPr="00C303DD">
        <w:rPr>
          <w:rFonts w:ascii="Garamond" w:hAnsi="Garamond"/>
          <w:b/>
        </w:rPr>
        <w:t>Instructor of Record:</w:t>
      </w:r>
    </w:p>
    <w:p w14:paraId="213DB477" w14:textId="77777777" w:rsidR="00124EB4" w:rsidRDefault="00124EB4" w:rsidP="007F0F86">
      <w:pPr>
        <w:rPr>
          <w:rFonts w:ascii="Garamond" w:hAnsi="Garamond"/>
        </w:rPr>
      </w:pPr>
      <w:r>
        <w:rPr>
          <w:rFonts w:ascii="Garamond" w:hAnsi="Garamond"/>
        </w:rPr>
        <w:t>California State Polytechnic University, Pomona</w:t>
      </w:r>
    </w:p>
    <w:p w14:paraId="5C9042C7" w14:textId="79BA9328" w:rsidR="0035655E" w:rsidRDefault="00C946B1" w:rsidP="007F0F86">
      <w:pPr>
        <w:rPr>
          <w:rFonts w:ascii="Garamond" w:hAnsi="Garamond"/>
        </w:rPr>
      </w:pPr>
      <w:r>
        <w:rPr>
          <w:rFonts w:ascii="Garamond" w:hAnsi="Garamond"/>
        </w:rPr>
        <w:tab/>
      </w:r>
      <w:r w:rsidR="0035655E">
        <w:rPr>
          <w:rFonts w:ascii="Garamond" w:hAnsi="Garamond"/>
        </w:rPr>
        <w:t>Honors Bioethics, Spring 2024</w:t>
      </w:r>
    </w:p>
    <w:p w14:paraId="5740EC68" w14:textId="42B95F77" w:rsidR="00772B73" w:rsidRDefault="00772B73" w:rsidP="0035655E">
      <w:pPr>
        <w:ind w:firstLine="720"/>
        <w:rPr>
          <w:rFonts w:ascii="Garamond" w:hAnsi="Garamond"/>
        </w:rPr>
      </w:pPr>
      <w:r>
        <w:rPr>
          <w:rFonts w:ascii="Garamond" w:hAnsi="Garamond"/>
        </w:rPr>
        <w:t xml:space="preserve">Feminist Philosophy, Spring 2023 </w:t>
      </w:r>
    </w:p>
    <w:p w14:paraId="70BA2DF1" w14:textId="77777777" w:rsidR="00E55215" w:rsidRDefault="00EB0706" w:rsidP="00772B73">
      <w:pPr>
        <w:ind w:firstLine="720"/>
        <w:rPr>
          <w:rFonts w:ascii="Garamond" w:hAnsi="Garamond"/>
        </w:rPr>
      </w:pPr>
      <w:r>
        <w:rPr>
          <w:rFonts w:ascii="Garamond" w:hAnsi="Garamond"/>
        </w:rPr>
        <w:t>Bioethics</w:t>
      </w:r>
      <w:r w:rsidR="00E55215">
        <w:rPr>
          <w:rFonts w:ascii="Garamond" w:hAnsi="Garamond"/>
        </w:rPr>
        <w:t>, Fall 2021</w:t>
      </w:r>
      <w:r>
        <w:rPr>
          <w:rFonts w:ascii="Garamond" w:hAnsi="Garamond"/>
        </w:rPr>
        <w:t xml:space="preserve"> (online), Fall 2022 (hybrid)</w:t>
      </w:r>
      <w:r w:rsidR="002833C7">
        <w:rPr>
          <w:rFonts w:ascii="Garamond" w:hAnsi="Garamond"/>
        </w:rPr>
        <w:t>, Fall 2023</w:t>
      </w:r>
    </w:p>
    <w:p w14:paraId="3181606D" w14:textId="21847DBD" w:rsidR="00E55215" w:rsidRDefault="00DC17DD" w:rsidP="00E55215">
      <w:pPr>
        <w:ind w:firstLine="720"/>
        <w:rPr>
          <w:rFonts w:ascii="Garamond" w:hAnsi="Garamond"/>
        </w:rPr>
      </w:pPr>
      <w:r>
        <w:rPr>
          <w:rFonts w:ascii="Garamond" w:hAnsi="Garamond"/>
        </w:rPr>
        <w:t>Moral Philosophy</w:t>
      </w:r>
      <w:r w:rsidR="00C946B1">
        <w:rPr>
          <w:rFonts w:ascii="Garamond" w:hAnsi="Garamond"/>
        </w:rPr>
        <w:t xml:space="preserve">, </w:t>
      </w:r>
      <w:r w:rsidR="00E55215">
        <w:rPr>
          <w:rFonts w:ascii="Garamond" w:hAnsi="Garamond"/>
        </w:rPr>
        <w:t>Spring 2021</w:t>
      </w:r>
      <w:r>
        <w:rPr>
          <w:rFonts w:ascii="Garamond" w:hAnsi="Garamond"/>
        </w:rPr>
        <w:t xml:space="preserve"> (online), Spring 2022</w:t>
      </w:r>
      <w:r w:rsidR="00772B73">
        <w:rPr>
          <w:rFonts w:ascii="Garamond" w:hAnsi="Garamond"/>
        </w:rPr>
        <w:t>, Spring 2023</w:t>
      </w:r>
      <w:r w:rsidR="0035655E">
        <w:rPr>
          <w:rFonts w:ascii="Garamond" w:hAnsi="Garamond"/>
        </w:rPr>
        <w:t>, Spring 2024</w:t>
      </w:r>
    </w:p>
    <w:p w14:paraId="4B5D0266" w14:textId="29DD2EBA" w:rsidR="00C946B1" w:rsidRDefault="00E55215" w:rsidP="00772B73">
      <w:pPr>
        <w:ind w:left="720"/>
        <w:rPr>
          <w:rFonts w:ascii="Garamond" w:hAnsi="Garamond"/>
        </w:rPr>
      </w:pPr>
      <w:r>
        <w:rPr>
          <w:rFonts w:ascii="Garamond" w:hAnsi="Garamond"/>
        </w:rPr>
        <w:t>Ultimate Questions (</w:t>
      </w:r>
      <w:r w:rsidR="00C946B1">
        <w:rPr>
          <w:rFonts w:ascii="Garamond" w:hAnsi="Garamond"/>
        </w:rPr>
        <w:t xml:space="preserve">online), </w:t>
      </w:r>
      <w:r>
        <w:rPr>
          <w:rFonts w:ascii="Garamond" w:hAnsi="Garamond"/>
        </w:rPr>
        <w:t xml:space="preserve">Fall 2020, </w:t>
      </w:r>
      <w:r w:rsidR="00C946B1">
        <w:rPr>
          <w:rFonts w:ascii="Garamond" w:hAnsi="Garamond"/>
        </w:rPr>
        <w:t>Spring 2021</w:t>
      </w:r>
      <w:r>
        <w:rPr>
          <w:rFonts w:ascii="Garamond" w:hAnsi="Garamond"/>
        </w:rPr>
        <w:t>, Fall 2021</w:t>
      </w:r>
      <w:r w:rsidR="00DC17DD">
        <w:rPr>
          <w:rFonts w:ascii="Garamond" w:hAnsi="Garamond"/>
        </w:rPr>
        <w:t>, Spring 2022</w:t>
      </w:r>
      <w:r w:rsidR="000A61D2">
        <w:rPr>
          <w:rFonts w:ascii="Garamond" w:hAnsi="Garamond"/>
        </w:rPr>
        <w:t>, Fall 2022</w:t>
      </w:r>
      <w:r w:rsidR="00772B73">
        <w:rPr>
          <w:rFonts w:ascii="Garamond" w:hAnsi="Garamond"/>
        </w:rPr>
        <w:t>, Spring 2023</w:t>
      </w:r>
      <w:r w:rsidR="002833C7">
        <w:rPr>
          <w:rFonts w:ascii="Garamond" w:hAnsi="Garamond"/>
        </w:rPr>
        <w:t>, Fall 2023</w:t>
      </w:r>
      <w:r w:rsidR="0035655E">
        <w:rPr>
          <w:rFonts w:ascii="Garamond" w:hAnsi="Garamond"/>
        </w:rPr>
        <w:t>, Spring 2024</w:t>
      </w:r>
    </w:p>
    <w:p w14:paraId="4A31E3DD" w14:textId="77777777" w:rsidR="00124EB4" w:rsidRDefault="00124EB4" w:rsidP="007F0F86">
      <w:pPr>
        <w:rPr>
          <w:rFonts w:ascii="Garamond" w:hAnsi="Garamond"/>
        </w:rPr>
      </w:pPr>
      <w:r>
        <w:rPr>
          <w:rFonts w:ascii="Garamond" w:hAnsi="Garamond"/>
        </w:rPr>
        <w:tab/>
        <w:t>Existential Philosophy (online), Fall 2020</w:t>
      </w:r>
    </w:p>
    <w:p w14:paraId="76FF62D5" w14:textId="77777777" w:rsidR="00F725D8" w:rsidRDefault="00F725D8" w:rsidP="007F0F86">
      <w:pPr>
        <w:rPr>
          <w:rFonts w:ascii="Garamond" w:hAnsi="Garamond"/>
        </w:rPr>
      </w:pPr>
      <w:r>
        <w:rPr>
          <w:rFonts w:ascii="Garamond" w:hAnsi="Garamond"/>
        </w:rPr>
        <w:t>Skidmore College:</w:t>
      </w:r>
    </w:p>
    <w:p w14:paraId="3E7F8582" w14:textId="77777777" w:rsidR="009A3646" w:rsidRDefault="00F725D8" w:rsidP="007F0F86">
      <w:pPr>
        <w:rPr>
          <w:rFonts w:ascii="Garamond" w:hAnsi="Garamond"/>
        </w:rPr>
      </w:pPr>
      <w:r>
        <w:rPr>
          <w:rFonts w:ascii="Garamond" w:hAnsi="Garamond"/>
        </w:rPr>
        <w:tab/>
      </w:r>
      <w:r w:rsidR="009A3646">
        <w:rPr>
          <w:rFonts w:ascii="Garamond" w:hAnsi="Garamond"/>
        </w:rPr>
        <w:t>Existential Philosophy, Philosophy of Disability, Medical Ethics, Spring 2020</w:t>
      </w:r>
    </w:p>
    <w:p w14:paraId="3D319715" w14:textId="77777777" w:rsidR="00F725D8" w:rsidRDefault="009A3646" w:rsidP="007F0F86">
      <w:pPr>
        <w:rPr>
          <w:rFonts w:ascii="Garamond" w:hAnsi="Garamond"/>
        </w:rPr>
      </w:pPr>
      <w:r>
        <w:rPr>
          <w:rFonts w:ascii="Garamond" w:hAnsi="Garamond"/>
        </w:rPr>
        <w:tab/>
      </w:r>
      <w:r w:rsidR="00F725D8">
        <w:rPr>
          <w:rFonts w:ascii="Garamond" w:hAnsi="Garamond"/>
        </w:rPr>
        <w:t>Ethics, Feminist Philosophy, Fall 2019</w:t>
      </w:r>
    </w:p>
    <w:p w14:paraId="327DC5B7" w14:textId="77777777" w:rsidR="007F0F86" w:rsidRPr="00C303DD" w:rsidRDefault="007F0F86" w:rsidP="007F0F86">
      <w:pPr>
        <w:rPr>
          <w:rFonts w:ascii="Garamond" w:hAnsi="Garamond"/>
        </w:rPr>
      </w:pPr>
      <w:r w:rsidRPr="00C303DD">
        <w:rPr>
          <w:rFonts w:ascii="Garamond" w:hAnsi="Garamond"/>
        </w:rPr>
        <w:t>University of Louisville:</w:t>
      </w:r>
    </w:p>
    <w:p w14:paraId="1E16C317" w14:textId="77777777" w:rsidR="009901A3" w:rsidRDefault="007F0F86" w:rsidP="007F0F86">
      <w:pPr>
        <w:rPr>
          <w:rFonts w:ascii="Garamond" w:hAnsi="Garamond"/>
        </w:rPr>
      </w:pPr>
      <w:r w:rsidRPr="00C303DD">
        <w:rPr>
          <w:rFonts w:ascii="Garamond" w:hAnsi="Garamond"/>
        </w:rPr>
        <w:tab/>
      </w:r>
      <w:r w:rsidR="009901A3">
        <w:rPr>
          <w:rFonts w:ascii="Garamond" w:hAnsi="Garamond"/>
        </w:rPr>
        <w:t>Ethics, Spring 2019</w:t>
      </w:r>
    </w:p>
    <w:p w14:paraId="6A471960" w14:textId="77777777" w:rsidR="007F0F86" w:rsidRPr="00C303DD" w:rsidRDefault="009901A3" w:rsidP="007F0F86">
      <w:pPr>
        <w:rPr>
          <w:rFonts w:ascii="Garamond" w:hAnsi="Garamond"/>
        </w:rPr>
      </w:pPr>
      <w:r>
        <w:rPr>
          <w:rFonts w:ascii="Garamond" w:hAnsi="Garamond"/>
        </w:rPr>
        <w:tab/>
        <w:t>Contemporary Ethical Issues</w:t>
      </w:r>
      <w:r w:rsidR="007F0F86" w:rsidRPr="00C303DD">
        <w:rPr>
          <w:rFonts w:ascii="Garamond" w:hAnsi="Garamond"/>
        </w:rPr>
        <w:t>, Fall 2018</w:t>
      </w:r>
      <w:r>
        <w:rPr>
          <w:rFonts w:ascii="Garamond" w:hAnsi="Garamond"/>
        </w:rPr>
        <w:t>, Spring 2019</w:t>
      </w:r>
    </w:p>
    <w:p w14:paraId="44A577C7" w14:textId="77777777" w:rsidR="000A4CEF" w:rsidRPr="009A3646" w:rsidRDefault="007F0F86" w:rsidP="007F0F86">
      <w:pPr>
        <w:rPr>
          <w:rFonts w:ascii="Garamond" w:hAnsi="Garamond"/>
        </w:rPr>
      </w:pPr>
      <w:r w:rsidRPr="00C303DD">
        <w:rPr>
          <w:rFonts w:ascii="Garamond" w:hAnsi="Garamond"/>
        </w:rPr>
        <w:tab/>
        <w:t>Medical</w:t>
      </w:r>
      <w:r w:rsidR="009901A3">
        <w:rPr>
          <w:rFonts w:ascii="Garamond" w:hAnsi="Garamond"/>
        </w:rPr>
        <w:t xml:space="preserve"> Ethics</w:t>
      </w:r>
      <w:r w:rsidRPr="00C303DD">
        <w:rPr>
          <w:rFonts w:ascii="Garamond" w:hAnsi="Garamond"/>
        </w:rPr>
        <w:t>, Fall 2018</w:t>
      </w:r>
      <w:r w:rsidR="009901A3">
        <w:rPr>
          <w:rFonts w:ascii="Garamond" w:hAnsi="Garamond"/>
        </w:rPr>
        <w:t>, Spring 2019</w:t>
      </w:r>
      <w:r w:rsidR="001132E9">
        <w:rPr>
          <w:rFonts w:ascii="Garamond" w:hAnsi="Garamond"/>
        </w:rPr>
        <w:t>, Summer 2019 (onli</w:t>
      </w:r>
      <w:r w:rsidR="00F725D8">
        <w:rPr>
          <w:rFonts w:ascii="Garamond" w:hAnsi="Garamond"/>
        </w:rPr>
        <w:t>ne)</w:t>
      </w:r>
    </w:p>
    <w:p w14:paraId="1AF0E975" w14:textId="77777777" w:rsidR="007F0F86" w:rsidRPr="00C303DD" w:rsidRDefault="007F0F86" w:rsidP="007F0F86">
      <w:pPr>
        <w:rPr>
          <w:rFonts w:ascii="Garamond" w:hAnsi="Garamond"/>
        </w:rPr>
      </w:pPr>
      <w:r w:rsidRPr="00C303DD">
        <w:rPr>
          <w:rFonts w:ascii="Garamond" w:hAnsi="Garamond"/>
        </w:rPr>
        <w:t>Rice University:</w:t>
      </w:r>
    </w:p>
    <w:p w14:paraId="2738F104" w14:textId="77777777" w:rsidR="002135E5" w:rsidRDefault="007F0F86" w:rsidP="007F0F86">
      <w:pPr>
        <w:rPr>
          <w:rFonts w:ascii="Garamond" w:hAnsi="Garamond"/>
        </w:rPr>
      </w:pPr>
      <w:r w:rsidRPr="00C303DD">
        <w:rPr>
          <w:rFonts w:ascii="Garamond" w:hAnsi="Garamond"/>
        </w:rPr>
        <w:tab/>
        <w:t>Medical Communication, Spring 2018</w:t>
      </w:r>
    </w:p>
    <w:p w14:paraId="2C74FC47" w14:textId="77777777" w:rsidR="00834640" w:rsidRDefault="00834640" w:rsidP="007F0F86">
      <w:pPr>
        <w:rPr>
          <w:rFonts w:ascii="Garamond" w:hAnsi="Garamond"/>
        </w:rPr>
      </w:pPr>
    </w:p>
    <w:p w14:paraId="4E82F32E" w14:textId="086F2F44" w:rsidR="007F0F86" w:rsidRPr="00C303DD" w:rsidRDefault="009A3646" w:rsidP="007F0F86">
      <w:pPr>
        <w:rPr>
          <w:rFonts w:ascii="Garamond" w:hAnsi="Garamond"/>
        </w:rPr>
      </w:pPr>
      <w:r>
        <w:rPr>
          <w:rFonts w:ascii="Garamond" w:hAnsi="Garamond"/>
        </w:rPr>
        <w:lastRenderedPageBreak/>
        <w:t>Texas So</w:t>
      </w:r>
      <w:r w:rsidR="007F0F86" w:rsidRPr="00C303DD">
        <w:rPr>
          <w:rFonts w:ascii="Garamond" w:hAnsi="Garamond"/>
        </w:rPr>
        <w:t>uthern University:</w:t>
      </w:r>
    </w:p>
    <w:p w14:paraId="10B8058E" w14:textId="77777777" w:rsidR="00430F14" w:rsidRDefault="007F0F86" w:rsidP="007F0F86">
      <w:pPr>
        <w:rPr>
          <w:rFonts w:ascii="Garamond" w:hAnsi="Garamond"/>
        </w:rPr>
      </w:pPr>
      <w:r w:rsidRPr="00C303DD">
        <w:rPr>
          <w:rFonts w:ascii="Garamond" w:hAnsi="Garamond"/>
        </w:rPr>
        <w:tab/>
        <w:t>Introduction to Philosophy, Fall 2017</w:t>
      </w:r>
    </w:p>
    <w:p w14:paraId="7EB9C3E4" w14:textId="77777777" w:rsidR="007F0F86" w:rsidRPr="00C303DD" w:rsidRDefault="007F0F86" w:rsidP="007F0F86">
      <w:pPr>
        <w:rPr>
          <w:rFonts w:ascii="Garamond" w:hAnsi="Garamond"/>
        </w:rPr>
      </w:pPr>
      <w:r w:rsidRPr="00C303DD">
        <w:rPr>
          <w:rFonts w:ascii="Garamond" w:hAnsi="Garamond"/>
        </w:rPr>
        <w:t>University of Texas Health Science Center at Houston, McGovern Medical School:</w:t>
      </w:r>
    </w:p>
    <w:p w14:paraId="379D0195" w14:textId="77777777" w:rsidR="000B443C" w:rsidRDefault="007F0F86" w:rsidP="007F0F86">
      <w:pPr>
        <w:ind w:left="720"/>
        <w:rPr>
          <w:rFonts w:ascii="Garamond" w:hAnsi="Garamond"/>
        </w:rPr>
      </w:pPr>
      <w:r w:rsidRPr="00C303DD">
        <w:rPr>
          <w:rFonts w:ascii="Garamond" w:hAnsi="Garamond"/>
        </w:rPr>
        <w:t>Biomedicalization and Enhancement, Fall 2017</w:t>
      </w:r>
    </w:p>
    <w:p w14:paraId="1D527F6E" w14:textId="77777777" w:rsidR="000B443C" w:rsidRDefault="000B443C" w:rsidP="007F0F86">
      <w:pPr>
        <w:ind w:left="720"/>
        <w:rPr>
          <w:rFonts w:ascii="Garamond" w:hAnsi="Garamond"/>
        </w:rPr>
      </w:pPr>
      <w:r>
        <w:rPr>
          <w:rFonts w:ascii="Garamond" w:hAnsi="Garamond"/>
        </w:rPr>
        <w:t>“Breaking Bad News,” Facilitator, Internal Medicine, 2017-2018</w:t>
      </w:r>
    </w:p>
    <w:p w14:paraId="00EF71B0" w14:textId="77777777" w:rsidR="000B443C" w:rsidRDefault="000B443C" w:rsidP="007F0F86">
      <w:pPr>
        <w:ind w:left="720"/>
        <w:rPr>
          <w:rFonts w:ascii="Garamond" w:hAnsi="Garamond"/>
        </w:rPr>
      </w:pPr>
      <w:r>
        <w:rPr>
          <w:rFonts w:ascii="Garamond" w:hAnsi="Garamond"/>
        </w:rPr>
        <w:t>“Disability Cultural Competence,” Family Medicine Clerkship, 2017-2018</w:t>
      </w:r>
    </w:p>
    <w:p w14:paraId="7CE90E6D" w14:textId="77777777" w:rsidR="007F0F86" w:rsidRPr="00C303DD" w:rsidRDefault="000B443C" w:rsidP="007F0F86">
      <w:pPr>
        <w:ind w:left="720"/>
        <w:rPr>
          <w:rFonts w:ascii="Garamond" w:hAnsi="Garamond"/>
        </w:rPr>
      </w:pPr>
      <w:r>
        <w:rPr>
          <w:rFonts w:ascii="Garamond" w:hAnsi="Garamond"/>
        </w:rPr>
        <w:t>“Improving the Quality and Accessibility of Healthcare for Disabled Patients,” Spring 2018</w:t>
      </w:r>
    </w:p>
    <w:p w14:paraId="13DB7339" w14:textId="77777777" w:rsidR="007F0F86" w:rsidRPr="00C303DD" w:rsidRDefault="007F0F86" w:rsidP="00AE19FA">
      <w:pPr>
        <w:ind w:firstLine="720"/>
        <w:rPr>
          <w:rFonts w:ascii="Garamond" w:hAnsi="Garamond"/>
        </w:rPr>
      </w:pPr>
      <w:r w:rsidRPr="00C303DD">
        <w:rPr>
          <w:rFonts w:ascii="Garamond" w:hAnsi="Garamond"/>
        </w:rPr>
        <w:t>Summer Humanities S</w:t>
      </w:r>
      <w:r w:rsidR="000B443C">
        <w:rPr>
          <w:rFonts w:ascii="Garamond" w:hAnsi="Garamond"/>
        </w:rPr>
        <w:t>eminar, Summer 2017</w:t>
      </w:r>
    </w:p>
    <w:p w14:paraId="64E007E1" w14:textId="77777777" w:rsidR="007F0F86" w:rsidRPr="00C303DD" w:rsidRDefault="007F0F86" w:rsidP="007F0F86">
      <w:pPr>
        <w:ind w:left="720"/>
        <w:rPr>
          <w:rFonts w:ascii="Garamond" w:hAnsi="Garamond"/>
        </w:rPr>
      </w:pPr>
      <w:r w:rsidRPr="00C303DD">
        <w:rPr>
          <w:rFonts w:ascii="Garamond" w:hAnsi="Garamond"/>
        </w:rPr>
        <w:t>Ethics and Professionalism, Spring 2017</w:t>
      </w:r>
    </w:p>
    <w:p w14:paraId="019B2918" w14:textId="77777777" w:rsidR="007F0F86" w:rsidRPr="00C303DD" w:rsidRDefault="007F0F86" w:rsidP="007F0F86">
      <w:pPr>
        <w:ind w:left="720"/>
        <w:rPr>
          <w:rFonts w:ascii="Garamond" w:hAnsi="Garamond"/>
        </w:rPr>
      </w:pPr>
      <w:r w:rsidRPr="00C303DD">
        <w:rPr>
          <w:rFonts w:ascii="Garamond" w:hAnsi="Garamond"/>
        </w:rPr>
        <w:t>Co-facilitator for Sacred Vocation (Medical Residents), Spring 2017</w:t>
      </w:r>
    </w:p>
    <w:p w14:paraId="388435D7" w14:textId="77777777" w:rsidR="007F0F86" w:rsidRPr="00C303DD" w:rsidRDefault="007F0F86" w:rsidP="007F0F86">
      <w:pPr>
        <w:ind w:left="720"/>
        <w:rPr>
          <w:rFonts w:ascii="Garamond" w:hAnsi="Garamond"/>
        </w:rPr>
      </w:pPr>
      <w:r w:rsidRPr="00C303DD">
        <w:rPr>
          <w:rFonts w:ascii="Garamond" w:hAnsi="Garamond"/>
        </w:rPr>
        <w:t>Anti-Fat Bias in the Age of the ‘Obesity Epidemic,’ Spring 2017, Spring 2018</w:t>
      </w:r>
    </w:p>
    <w:p w14:paraId="431254D2" w14:textId="77777777" w:rsidR="007F0F86" w:rsidRPr="00C303DD" w:rsidRDefault="007F0F86" w:rsidP="007F0F86">
      <w:pPr>
        <w:ind w:left="720"/>
        <w:rPr>
          <w:rFonts w:ascii="Garamond" w:hAnsi="Garamond"/>
        </w:rPr>
      </w:pPr>
      <w:r w:rsidRPr="00C303DD">
        <w:rPr>
          <w:rFonts w:ascii="Garamond" w:hAnsi="Garamond"/>
        </w:rPr>
        <w:t>Lived Experiences of Illness, Spring 2017</w:t>
      </w:r>
    </w:p>
    <w:p w14:paraId="314CC7D1" w14:textId="77777777" w:rsidR="00165A68" w:rsidRPr="009A3646" w:rsidRDefault="007F0F86" w:rsidP="009A3646">
      <w:pPr>
        <w:ind w:left="720"/>
        <w:rPr>
          <w:rFonts w:ascii="Garamond" w:hAnsi="Garamond"/>
        </w:rPr>
      </w:pPr>
      <w:r w:rsidRPr="00C303DD">
        <w:rPr>
          <w:rFonts w:ascii="Garamond" w:hAnsi="Garamond"/>
        </w:rPr>
        <w:t xml:space="preserve">Illness, Disability, and Well-being, Fall 2016, Fall 2017 </w:t>
      </w:r>
    </w:p>
    <w:p w14:paraId="699A7A5C" w14:textId="77777777" w:rsidR="007F0F86" w:rsidRPr="00C303DD" w:rsidRDefault="007F0F86" w:rsidP="007F0F86">
      <w:pPr>
        <w:rPr>
          <w:rFonts w:ascii="Garamond" w:hAnsi="Garamond"/>
        </w:rPr>
      </w:pPr>
      <w:r w:rsidRPr="00C303DD">
        <w:rPr>
          <w:rFonts w:ascii="Garamond" w:hAnsi="Garamond"/>
        </w:rPr>
        <w:t>University of South Florida:</w:t>
      </w:r>
    </w:p>
    <w:p w14:paraId="665508AA" w14:textId="77777777" w:rsidR="007F0F86" w:rsidRPr="00C303DD" w:rsidRDefault="007F0F86" w:rsidP="007F0F86">
      <w:pPr>
        <w:ind w:firstLine="720"/>
        <w:rPr>
          <w:rFonts w:ascii="Garamond" w:hAnsi="Garamond"/>
        </w:rPr>
      </w:pPr>
      <w:r w:rsidRPr="00C303DD">
        <w:rPr>
          <w:rFonts w:ascii="Garamond" w:hAnsi="Garamond"/>
        </w:rPr>
        <w:t>Feminist Ethics (cross-listed in Women’s and Gender Studies), Fall 2015</w:t>
      </w:r>
    </w:p>
    <w:p w14:paraId="673A5B84" w14:textId="77777777" w:rsidR="007F0F86" w:rsidRPr="00C303DD" w:rsidRDefault="007F0F86" w:rsidP="007F0F86">
      <w:pPr>
        <w:ind w:firstLine="720"/>
        <w:rPr>
          <w:rFonts w:ascii="Garamond" w:hAnsi="Garamond"/>
        </w:rPr>
      </w:pPr>
      <w:r w:rsidRPr="00C303DD">
        <w:rPr>
          <w:rFonts w:ascii="Garamond" w:hAnsi="Garamond"/>
        </w:rPr>
        <w:t>Introduction to Philosophy, Fall 2014, Summer 2015</w:t>
      </w:r>
    </w:p>
    <w:p w14:paraId="44D5B729" w14:textId="77777777" w:rsidR="007F0F86" w:rsidRPr="00C303DD" w:rsidRDefault="007F0F86" w:rsidP="007F0F86">
      <w:pPr>
        <w:ind w:firstLine="720"/>
        <w:rPr>
          <w:rFonts w:ascii="Garamond" w:hAnsi="Garamond"/>
        </w:rPr>
      </w:pPr>
      <w:r w:rsidRPr="00C303DD">
        <w:rPr>
          <w:rFonts w:ascii="Garamond" w:hAnsi="Garamond"/>
        </w:rPr>
        <w:t>Biomedical Ethics, Fall 2013, Spring 2014, Summer 2014, Summer 2016</w:t>
      </w:r>
    </w:p>
    <w:p w14:paraId="55E0826D" w14:textId="77777777" w:rsidR="007F0F86" w:rsidRPr="00C303DD" w:rsidRDefault="007F0F86" w:rsidP="007F0F86">
      <w:pPr>
        <w:ind w:firstLine="720"/>
        <w:rPr>
          <w:rFonts w:ascii="Garamond" w:hAnsi="Garamond"/>
        </w:rPr>
      </w:pPr>
      <w:r w:rsidRPr="00C303DD">
        <w:rPr>
          <w:rFonts w:ascii="Garamond" w:hAnsi="Garamond"/>
        </w:rPr>
        <w:t>Critical Thinking, Fall 2012 and Spring 2013</w:t>
      </w:r>
    </w:p>
    <w:p w14:paraId="20F863F8" w14:textId="77777777" w:rsidR="00435A71" w:rsidRDefault="00435A71" w:rsidP="000272EF">
      <w:pPr>
        <w:rPr>
          <w:rFonts w:ascii="Garamond" w:hAnsi="Garamond"/>
          <w:b/>
        </w:rPr>
      </w:pPr>
    </w:p>
    <w:p w14:paraId="741FE8CC" w14:textId="77777777" w:rsidR="001D1416" w:rsidRDefault="001D1416" w:rsidP="000272EF">
      <w:pPr>
        <w:rPr>
          <w:rFonts w:ascii="Garamond" w:hAnsi="Garamond"/>
          <w:b/>
        </w:rPr>
      </w:pPr>
      <w:r>
        <w:rPr>
          <w:rFonts w:ascii="Garamond" w:hAnsi="Garamond"/>
          <w:b/>
        </w:rPr>
        <w:t>WORKSHOPS AND INSTITUTES</w:t>
      </w:r>
    </w:p>
    <w:p w14:paraId="0732D3CC" w14:textId="015AA750" w:rsidR="002833C7" w:rsidRPr="002833C7" w:rsidRDefault="002833C7" w:rsidP="00E55215">
      <w:pPr>
        <w:rPr>
          <w:rFonts w:ascii="Garamond" w:hAnsi="Garamond"/>
          <w:iCs/>
        </w:rPr>
      </w:pPr>
      <w:r>
        <w:rPr>
          <w:rFonts w:ascii="Garamond" w:hAnsi="Garamond"/>
          <w:iCs/>
        </w:rPr>
        <w:t xml:space="preserve">Selected Participant, </w:t>
      </w:r>
      <w:r>
        <w:rPr>
          <w:rFonts w:ascii="Garamond" w:hAnsi="Garamond"/>
          <w:i/>
          <w:iCs/>
        </w:rPr>
        <w:t>The Mentoring Workshop for Early Career Women in Philosophy</w:t>
      </w:r>
      <w:r>
        <w:rPr>
          <w:rFonts w:ascii="Garamond" w:hAnsi="Garamond"/>
          <w:iCs/>
        </w:rPr>
        <w:t>, Marc Sanders Foundation, University of Missouri, Columbia, June 202</w:t>
      </w:r>
      <w:r w:rsidR="009C32BD">
        <w:rPr>
          <w:rFonts w:ascii="Garamond" w:hAnsi="Garamond"/>
          <w:iCs/>
        </w:rPr>
        <w:t>3</w:t>
      </w:r>
      <w:r>
        <w:rPr>
          <w:rFonts w:ascii="Garamond" w:hAnsi="Garamond"/>
          <w:iCs/>
        </w:rPr>
        <w:t>.</w:t>
      </w:r>
    </w:p>
    <w:p w14:paraId="43F3EBFC" w14:textId="77777777" w:rsidR="002833C7" w:rsidRDefault="002833C7" w:rsidP="00E55215">
      <w:pPr>
        <w:rPr>
          <w:rFonts w:ascii="Garamond" w:hAnsi="Garamond"/>
          <w:i/>
          <w:iCs/>
        </w:rPr>
      </w:pPr>
    </w:p>
    <w:p w14:paraId="7FB10932" w14:textId="77777777" w:rsidR="00E55215" w:rsidRDefault="00E55215" w:rsidP="00E55215">
      <w:pPr>
        <w:rPr>
          <w:rFonts w:ascii="Garamond" w:hAnsi="Garamond"/>
        </w:rPr>
      </w:pPr>
      <w:r w:rsidRPr="00E55215">
        <w:rPr>
          <w:rFonts w:ascii="Garamond" w:hAnsi="Garamond"/>
          <w:i/>
          <w:iCs/>
        </w:rPr>
        <w:t>Inclusive &amp; Equitable Hybrid &amp; Flipped Course Design Experience Summer 2021</w:t>
      </w:r>
      <w:r>
        <w:rPr>
          <w:rFonts w:ascii="Garamond" w:hAnsi="Garamond"/>
          <w:iCs/>
        </w:rPr>
        <w:t xml:space="preserve">, </w:t>
      </w:r>
      <w:r w:rsidRPr="00E55215">
        <w:rPr>
          <w:rFonts w:ascii="Garamond" w:hAnsi="Garamond"/>
          <w:iCs/>
        </w:rPr>
        <w:t>Center for the Advancement of Faculty Excellence</w:t>
      </w:r>
      <w:r>
        <w:rPr>
          <w:rFonts w:ascii="Garamond" w:hAnsi="Garamond"/>
          <w:iCs/>
        </w:rPr>
        <w:t xml:space="preserve">, </w:t>
      </w:r>
      <w:r>
        <w:rPr>
          <w:rFonts w:ascii="Garamond" w:hAnsi="Garamond"/>
        </w:rPr>
        <w:t>California State Polytechnic University, Pomona, July 2021.</w:t>
      </w:r>
    </w:p>
    <w:p w14:paraId="45BABD86" w14:textId="77777777" w:rsidR="00E55215" w:rsidRPr="00E55215" w:rsidRDefault="00E55215" w:rsidP="00E55215">
      <w:pPr>
        <w:rPr>
          <w:rFonts w:ascii="Garamond" w:hAnsi="Garamond"/>
          <w:iCs/>
        </w:rPr>
      </w:pPr>
    </w:p>
    <w:p w14:paraId="7764F413" w14:textId="72D888FC" w:rsidR="00124EB4" w:rsidRDefault="007C1FB6" w:rsidP="000272EF">
      <w:pPr>
        <w:rPr>
          <w:rFonts w:ascii="Garamond" w:hAnsi="Garamond"/>
        </w:rPr>
      </w:pPr>
      <w:r w:rsidRPr="007C1FB6">
        <w:rPr>
          <w:rFonts w:ascii="Garamond" w:hAnsi="Garamond"/>
          <w:i/>
          <w:iCs/>
        </w:rPr>
        <w:t>Summer Institute on Course Redesign for an Online Inclusive Polytechnic Education</w:t>
      </w:r>
      <w:r>
        <w:rPr>
          <w:rFonts w:ascii="Garamond" w:hAnsi="Garamond"/>
        </w:rPr>
        <w:t xml:space="preserve">, </w:t>
      </w:r>
      <w:r w:rsidR="00124EB4" w:rsidRPr="00124EB4">
        <w:rPr>
          <w:rFonts w:ascii="Garamond" w:hAnsi="Garamond"/>
        </w:rPr>
        <w:t>Center for the Advancement of Faculty Excellence</w:t>
      </w:r>
      <w:r w:rsidR="00124EB4">
        <w:rPr>
          <w:rFonts w:ascii="Garamond" w:hAnsi="Garamond"/>
        </w:rPr>
        <w:t>, California State Polytechnic University, Pomona, July-</w:t>
      </w:r>
      <w:proofErr w:type="gramStart"/>
      <w:r w:rsidR="00124EB4">
        <w:rPr>
          <w:rFonts w:ascii="Garamond" w:hAnsi="Garamond"/>
        </w:rPr>
        <w:t>August,</w:t>
      </w:r>
      <w:proofErr w:type="gramEnd"/>
      <w:r w:rsidR="00124EB4">
        <w:rPr>
          <w:rFonts w:ascii="Garamond" w:hAnsi="Garamond"/>
        </w:rPr>
        <w:t xml:space="preserve"> 2020. </w:t>
      </w:r>
    </w:p>
    <w:p w14:paraId="05B87A3A" w14:textId="77777777" w:rsidR="002977E0" w:rsidRDefault="002977E0" w:rsidP="000272EF">
      <w:pPr>
        <w:rPr>
          <w:rFonts w:ascii="Garamond" w:hAnsi="Garamond"/>
        </w:rPr>
      </w:pPr>
    </w:p>
    <w:p w14:paraId="76F47682" w14:textId="77777777" w:rsidR="001D1416" w:rsidRDefault="001D1416" w:rsidP="000272EF">
      <w:pPr>
        <w:rPr>
          <w:rFonts w:ascii="Garamond" w:hAnsi="Garamond"/>
        </w:rPr>
      </w:pPr>
      <w:r>
        <w:rPr>
          <w:rFonts w:ascii="Garamond" w:hAnsi="Garamond"/>
        </w:rPr>
        <w:t xml:space="preserve">Selected Participant, </w:t>
      </w:r>
      <w:r>
        <w:rPr>
          <w:rFonts w:ascii="Garamond" w:hAnsi="Garamond"/>
          <w:i/>
        </w:rPr>
        <w:t>Mentoring the Mentors</w:t>
      </w:r>
      <w:r w:rsidR="002E1313">
        <w:rPr>
          <w:rFonts w:ascii="Garamond" w:hAnsi="Garamond"/>
          <w:iCs/>
        </w:rPr>
        <w:t xml:space="preserve">, </w:t>
      </w:r>
      <w:r w:rsidR="002E1313">
        <w:rPr>
          <w:rFonts w:ascii="Garamond" w:hAnsi="Garamond"/>
        </w:rPr>
        <w:t>American Philosophical Association, (</w:t>
      </w:r>
      <w:r>
        <w:rPr>
          <w:rFonts w:ascii="Garamond" w:hAnsi="Garamond"/>
        </w:rPr>
        <w:t>held</w:t>
      </w:r>
      <w:r w:rsidR="007C1FB6">
        <w:rPr>
          <w:rFonts w:ascii="Garamond" w:hAnsi="Garamond"/>
        </w:rPr>
        <w:t xml:space="preserve"> online</w:t>
      </w:r>
      <w:r w:rsidR="002E1313">
        <w:rPr>
          <w:rFonts w:ascii="Garamond" w:hAnsi="Garamond"/>
        </w:rPr>
        <w:t>)</w:t>
      </w:r>
      <w:r w:rsidR="007C1FB6">
        <w:rPr>
          <w:rFonts w:ascii="Garamond" w:hAnsi="Garamond"/>
        </w:rPr>
        <w:t xml:space="preserve"> </w:t>
      </w:r>
      <w:proofErr w:type="gramStart"/>
      <w:r w:rsidR="007C1FB6">
        <w:rPr>
          <w:rFonts w:ascii="Garamond" w:hAnsi="Garamond"/>
        </w:rPr>
        <w:t>April,</w:t>
      </w:r>
      <w:proofErr w:type="gramEnd"/>
      <w:r w:rsidR="007C1FB6">
        <w:rPr>
          <w:rFonts w:ascii="Garamond" w:hAnsi="Garamond"/>
        </w:rPr>
        <w:t xml:space="preserve"> </w:t>
      </w:r>
      <w:r>
        <w:rPr>
          <w:rFonts w:ascii="Garamond" w:hAnsi="Garamond"/>
        </w:rPr>
        <w:t>2020.</w:t>
      </w:r>
    </w:p>
    <w:p w14:paraId="1B7351F0" w14:textId="77777777" w:rsidR="001D1416" w:rsidRDefault="001D1416" w:rsidP="000272EF">
      <w:pPr>
        <w:rPr>
          <w:rFonts w:ascii="Garamond" w:hAnsi="Garamond"/>
        </w:rPr>
      </w:pPr>
    </w:p>
    <w:p w14:paraId="321B2FA4" w14:textId="77777777" w:rsidR="001D1416" w:rsidRPr="001D1416" w:rsidRDefault="001D1416" w:rsidP="001D1416">
      <w:pPr>
        <w:rPr>
          <w:rFonts w:ascii="Garamond" w:hAnsi="Garamond"/>
        </w:rPr>
      </w:pPr>
      <w:r>
        <w:rPr>
          <w:rFonts w:ascii="Garamond" w:hAnsi="Garamond"/>
        </w:rPr>
        <w:t>Invited Participant, “</w:t>
      </w:r>
      <w:r w:rsidRPr="001D1416">
        <w:rPr>
          <w:rFonts w:ascii="Garamond" w:hAnsi="Garamond"/>
        </w:rPr>
        <w:t>Bioethics in Action: Developing Disability Cultural Competence</w:t>
      </w:r>
      <w:r>
        <w:rPr>
          <w:rFonts w:ascii="Garamond" w:hAnsi="Garamond"/>
        </w:rPr>
        <w:t xml:space="preserve">,” </w:t>
      </w:r>
      <w:r w:rsidRPr="001D1416">
        <w:rPr>
          <w:rFonts w:ascii="Garamond" w:hAnsi="Garamond"/>
          <w:i/>
        </w:rPr>
        <w:t>Radcliffe Institute for Advanced Study</w:t>
      </w:r>
      <w:r>
        <w:rPr>
          <w:rFonts w:ascii="Garamond" w:hAnsi="Garamond"/>
          <w:i/>
        </w:rPr>
        <w:t xml:space="preserve"> Harvard University</w:t>
      </w:r>
      <w:r>
        <w:rPr>
          <w:rFonts w:ascii="Garamond" w:hAnsi="Garamond"/>
        </w:rPr>
        <w:t>, Cambridge, MA, March 18-20, 2020.</w:t>
      </w:r>
    </w:p>
    <w:p w14:paraId="13B3C2CF" w14:textId="77777777" w:rsidR="003F4906" w:rsidRDefault="003F4906" w:rsidP="000272EF">
      <w:pPr>
        <w:rPr>
          <w:rFonts w:ascii="Garamond" w:hAnsi="Garamond"/>
          <w:b/>
        </w:rPr>
      </w:pPr>
    </w:p>
    <w:p w14:paraId="72453C90" w14:textId="77777777" w:rsidR="000272EF" w:rsidRPr="00A05DC5" w:rsidRDefault="000272EF" w:rsidP="000272EF">
      <w:pPr>
        <w:rPr>
          <w:rFonts w:ascii="Garamond" w:hAnsi="Garamond"/>
          <w:b/>
        </w:rPr>
      </w:pPr>
      <w:r w:rsidRPr="00A05DC5">
        <w:rPr>
          <w:rFonts w:ascii="Garamond" w:hAnsi="Garamond"/>
          <w:b/>
        </w:rPr>
        <w:t>SERVICE</w:t>
      </w:r>
    </w:p>
    <w:p w14:paraId="0290F828" w14:textId="0299A8C3" w:rsidR="001760CE" w:rsidRDefault="001760CE" w:rsidP="000272EF">
      <w:pPr>
        <w:rPr>
          <w:rFonts w:ascii="Garamond" w:hAnsi="Garamond"/>
        </w:rPr>
      </w:pPr>
      <w:r>
        <w:rPr>
          <w:rFonts w:ascii="Garamond" w:hAnsi="Garamond"/>
        </w:rPr>
        <w:t>Learning-Aligned Employment Program Student Mentor, Spring 2024, Cal Poly Pomona. Supervised a student’s research project “Examining the CARE Act: A Form of Epistemic Injustice.”</w:t>
      </w:r>
    </w:p>
    <w:p w14:paraId="4C172A6A" w14:textId="77777777" w:rsidR="001760CE" w:rsidRDefault="001760CE" w:rsidP="000272EF">
      <w:pPr>
        <w:rPr>
          <w:rFonts w:ascii="Garamond" w:hAnsi="Garamond"/>
        </w:rPr>
      </w:pPr>
    </w:p>
    <w:p w14:paraId="610A8042" w14:textId="0E8CD6C0" w:rsidR="00F75C2C" w:rsidRDefault="00F75C2C" w:rsidP="000272EF">
      <w:pPr>
        <w:rPr>
          <w:rFonts w:ascii="Garamond" w:hAnsi="Garamond"/>
        </w:rPr>
      </w:pPr>
      <w:r>
        <w:rPr>
          <w:rFonts w:ascii="Garamond" w:hAnsi="Garamond"/>
        </w:rPr>
        <w:t>Chair, Cal Poly Pomona Philosophy Department Retention, Tenure, and Promotion Document Revision, 2024</w:t>
      </w:r>
    </w:p>
    <w:p w14:paraId="4501A3AD" w14:textId="77777777" w:rsidR="00F75C2C" w:rsidRDefault="00F75C2C" w:rsidP="000272EF">
      <w:pPr>
        <w:rPr>
          <w:rFonts w:ascii="Garamond" w:hAnsi="Garamond"/>
        </w:rPr>
      </w:pPr>
    </w:p>
    <w:p w14:paraId="00C89360" w14:textId="49B2765E" w:rsidR="00D53E14" w:rsidRDefault="00D53E14" w:rsidP="000272EF">
      <w:pPr>
        <w:rPr>
          <w:rFonts w:ascii="Garamond" w:hAnsi="Garamond"/>
        </w:rPr>
      </w:pPr>
      <w:r>
        <w:rPr>
          <w:rFonts w:ascii="Garamond" w:hAnsi="Garamond"/>
        </w:rPr>
        <w:t>Executive Committee</w:t>
      </w:r>
      <w:r w:rsidR="001760CE">
        <w:rPr>
          <w:rFonts w:ascii="Garamond" w:hAnsi="Garamond"/>
        </w:rPr>
        <w:t xml:space="preserve"> and Program Committee</w:t>
      </w:r>
      <w:r>
        <w:rPr>
          <w:rFonts w:ascii="Garamond" w:hAnsi="Garamond"/>
        </w:rPr>
        <w:t>, Society for Women</w:t>
      </w:r>
      <w:r w:rsidR="00F75C2C">
        <w:rPr>
          <w:rFonts w:ascii="Garamond" w:hAnsi="Garamond"/>
        </w:rPr>
        <w:t xml:space="preserve"> in Philosophy, Pacific Division, 2023-</w:t>
      </w:r>
    </w:p>
    <w:p w14:paraId="584EB655" w14:textId="77777777" w:rsidR="00D53E14" w:rsidRDefault="00D53E14" w:rsidP="000272EF">
      <w:pPr>
        <w:rPr>
          <w:rFonts w:ascii="Garamond" w:hAnsi="Garamond"/>
        </w:rPr>
      </w:pPr>
    </w:p>
    <w:p w14:paraId="30F4A96D" w14:textId="1EFEE897" w:rsidR="002833C7" w:rsidRDefault="002833C7" w:rsidP="000272EF">
      <w:pPr>
        <w:rPr>
          <w:rFonts w:ascii="Garamond" w:hAnsi="Garamond"/>
        </w:rPr>
      </w:pPr>
      <w:r>
        <w:rPr>
          <w:rFonts w:ascii="Garamond" w:hAnsi="Garamond"/>
        </w:rPr>
        <w:t>Faculty Sponsor, Philosophy in an Inclusive Key Summer Institute, 2023-</w:t>
      </w:r>
      <w:r w:rsidR="001760CE">
        <w:rPr>
          <w:rFonts w:ascii="Garamond" w:hAnsi="Garamond"/>
        </w:rPr>
        <w:t>2024: sponsored 3 students and serving as a mentor to the 2 students whose applications were accepted to PIKSI-Rock.</w:t>
      </w:r>
    </w:p>
    <w:p w14:paraId="35147B7D" w14:textId="29EFEC55" w:rsidR="00DC17DD" w:rsidRDefault="00DC17DD" w:rsidP="000272EF">
      <w:pPr>
        <w:rPr>
          <w:rFonts w:ascii="Garamond" w:hAnsi="Garamond"/>
        </w:rPr>
      </w:pPr>
      <w:r>
        <w:rPr>
          <w:rFonts w:ascii="Garamond" w:hAnsi="Garamond"/>
        </w:rPr>
        <w:lastRenderedPageBreak/>
        <w:t>Member, Institutional Review Board</w:t>
      </w:r>
      <w:r w:rsidR="001760CE">
        <w:rPr>
          <w:rFonts w:ascii="Garamond" w:hAnsi="Garamond"/>
        </w:rPr>
        <w:t xml:space="preserve"> for Research on Human Subjects,</w:t>
      </w:r>
      <w:r>
        <w:rPr>
          <w:rFonts w:ascii="Garamond" w:hAnsi="Garamond"/>
        </w:rPr>
        <w:t xml:space="preserve"> Cal Poly Pomona, Spring 2022-</w:t>
      </w:r>
      <w:r w:rsidR="001760CE">
        <w:rPr>
          <w:rFonts w:ascii="Garamond" w:hAnsi="Garamond"/>
        </w:rPr>
        <w:t>2024.</w:t>
      </w:r>
    </w:p>
    <w:p w14:paraId="6DD2296C" w14:textId="77777777" w:rsidR="00DC17DD" w:rsidRDefault="00DC17DD" w:rsidP="000272EF">
      <w:pPr>
        <w:rPr>
          <w:rFonts w:ascii="Garamond" w:hAnsi="Garamond"/>
        </w:rPr>
      </w:pPr>
    </w:p>
    <w:p w14:paraId="328C0B39" w14:textId="63A37BB9" w:rsidR="00E55215" w:rsidRDefault="00E55215" w:rsidP="000272EF">
      <w:pPr>
        <w:rPr>
          <w:rFonts w:ascii="Garamond" w:hAnsi="Garamond"/>
        </w:rPr>
      </w:pPr>
      <w:r>
        <w:rPr>
          <w:rFonts w:ascii="Garamond" w:hAnsi="Garamond"/>
        </w:rPr>
        <w:t>Member, Teacher-Scholar Committee, Cal Poly Pomona, 2021-</w:t>
      </w:r>
      <w:r w:rsidR="001760CE">
        <w:rPr>
          <w:rFonts w:ascii="Garamond" w:hAnsi="Garamond"/>
        </w:rPr>
        <w:t>2024.</w:t>
      </w:r>
    </w:p>
    <w:p w14:paraId="41974E44" w14:textId="77777777" w:rsidR="00E55215" w:rsidRDefault="00E55215" w:rsidP="000272EF">
      <w:pPr>
        <w:rPr>
          <w:rFonts w:ascii="Garamond" w:hAnsi="Garamond"/>
        </w:rPr>
      </w:pPr>
    </w:p>
    <w:p w14:paraId="64A26842" w14:textId="024C8D5E" w:rsidR="002833C7" w:rsidRDefault="002833C7" w:rsidP="000272EF">
      <w:pPr>
        <w:rPr>
          <w:rFonts w:ascii="Garamond" w:hAnsi="Garamond"/>
        </w:rPr>
      </w:pPr>
      <w:r>
        <w:rPr>
          <w:rFonts w:ascii="Garamond" w:hAnsi="Garamond"/>
        </w:rPr>
        <w:t>Advisor, Philosophy Club and Phi Sigma Tau, Cal Poly Pomona, 2021-</w:t>
      </w:r>
      <w:r w:rsidR="001760CE">
        <w:rPr>
          <w:rFonts w:ascii="Garamond" w:hAnsi="Garamond"/>
        </w:rPr>
        <w:t>2024.</w:t>
      </w:r>
    </w:p>
    <w:p w14:paraId="458698D9" w14:textId="77777777" w:rsidR="002833C7" w:rsidRDefault="002833C7" w:rsidP="000272EF">
      <w:pPr>
        <w:rPr>
          <w:rFonts w:ascii="Garamond" w:hAnsi="Garamond"/>
        </w:rPr>
      </w:pPr>
    </w:p>
    <w:p w14:paraId="57A293BF" w14:textId="766E0B55" w:rsidR="00EB0706" w:rsidRDefault="00EB0706" w:rsidP="000272EF">
      <w:pPr>
        <w:rPr>
          <w:rFonts w:ascii="Garamond" w:hAnsi="Garamond"/>
        </w:rPr>
      </w:pPr>
      <w:r>
        <w:rPr>
          <w:rFonts w:ascii="Garamond" w:hAnsi="Garamond"/>
        </w:rPr>
        <w:t xml:space="preserve">Member, </w:t>
      </w:r>
      <w:r w:rsidRPr="00EB0706">
        <w:rPr>
          <w:rFonts w:ascii="Garamond" w:hAnsi="Garamond"/>
          <w:i/>
        </w:rPr>
        <w:t>American Philosophical Association</w:t>
      </w:r>
      <w:r>
        <w:rPr>
          <w:rFonts w:ascii="Garamond" w:hAnsi="Garamond"/>
        </w:rPr>
        <w:t xml:space="preserve"> Committee on the Status of Disabled P</w:t>
      </w:r>
      <w:r w:rsidR="00551324">
        <w:rPr>
          <w:rFonts w:ascii="Garamond" w:hAnsi="Garamond"/>
        </w:rPr>
        <w:t>eople in the Profession</w:t>
      </w:r>
      <w:r w:rsidR="000834F0">
        <w:rPr>
          <w:rFonts w:ascii="Garamond" w:hAnsi="Garamond"/>
        </w:rPr>
        <w:t>,</w:t>
      </w:r>
      <w:r>
        <w:rPr>
          <w:rFonts w:ascii="Garamond" w:hAnsi="Garamond"/>
        </w:rPr>
        <w:t xml:space="preserve"> 2022-2025</w:t>
      </w:r>
      <w:r w:rsidR="000834F0">
        <w:rPr>
          <w:rFonts w:ascii="Garamond" w:hAnsi="Garamond"/>
        </w:rPr>
        <w:t>.</w:t>
      </w:r>
    </w:p>
    <w:p w14:paraId="130AFB34" w14:textId="77777777" w:rsidR="00EB0706" w:rsidRDefault="00EB0706" w:rsidP="000272EF">
      <w:pPr>
        <w:rPr>
          <w:rFonts w:ascii="Garamond" w:hAnsi="Garamond"/>
        </w:rPr>
      </w:pPr>
    </w:p>
    <w:p w14:paraId="3A0454D7" w14:textId="77DC3151" w:rsidR="00B778DE" w:rsidRDefault="00B778DE" w:rsidP="00B778DE">
      <w:pPr>
        <w:rPr>
          <w:rFonts w:ascii="Garamond" w:hAnsi="Garamond"/>
        </w:rPr>
      </w:pPr>
      <w:r>
        <w:rPr>
          <w:rFonts w:ascii="Garamond" w:hAnsi="Garamond"/>
        </w:rPr>
        <w:t xml:space="preserve">Chair, </w:t>
      </w:r>
      <w:r>
        <w:rPr>
          <w:rFonts w:ascii="Garamond" w:hAnsi="Garamond"/>
          <w:i/>
        </w:rPr>
        <w:t>Society for Phenomenology and Existential Philosophy</w:t>
      </w:r>
      <w:r>
        <w:rPr>
          <w:rFonts w:ascii="Garamond" w:hAnsi="Garamond"/>
        </w:rPr>
        <w:t>, Committee on Accessibility, Disability, and Inclusion</w:t>
      </w:r>
      <w:r w:rsidR="000834F0">
        <w:rPr>
          <w:rFonts w:ascii="Garamond" w:hAnsi="Garamond"/>
        </w:rPr>
        <w:t xml:space="preserve">, </w:t>
      </w:r>
      <w:r>
        <w:rPr>
          <w:rFonts w:ascii="Garamond" w:hAnsi="Garamond"/>
        </w:rPr>
        <w:t>2023-2024.</w:t>
      </w:r>
    </w:p>
    <w:p w14:paraId="622B4168" w14:textId="77777777" w:rsidR="001760CE" w:rsidRDefault="001760CE" w:rsidP="000272EF">
      <w:pPr>
        <w:rPr>
          <w:rFonts w:ascii="Garamond" w:hAnsi="Garamond"/>
        </w:rPr>
      </w:pPr>
    </w:p>
    <w:p w14:paraId="2753B430" w14:textId="12F2DE1D" w:rsidR="00EB0706" w:rsidRDefault="00EB0706" w:rsidP="000272EF">
      <w:pPr>
        <w:rPr>
          <w:rFonts w:ascii="Garamond" w:hAnsi="Garamond"/>
        </w:rPr>
      </w:pPr>
      <w:r>
        <w:rPr>
          <w:rFonts w:ascii="Garamond" w:hAnsi="Garamond"/>
        </w:rPr>
        <w:t xml:space="preserve">Member, </w:t>
      </w:r>
      <w:r>
        <w:rPr>
          <w:rFonts w:ascii="Garamond" w:hAnsi="Garamond"/>
          <w:i/>
        </w:rPr>
        <w:t>Society for Phenomenology and Existential Philosophy</w:t>
      </w:r>
      <w:r>
        <w:rPr>
          <w:rFonts w:ascii="Garamond" w:hAnsi="Garamond"/>
        </w:rPr>
        <w:t>, Committee on Accessibility, Disability, and Inclusion</w:t>
      </w:r>
      <w:r w:rsidR="000834F0">
        <w:rPr>
          <w:rFonts w:ascii="Garamond" w:hAnsi="Garamond"/>
        </w:rPr>
        <w:t>,</w:t>
      </w:r>
      <w:r>
        <w:rPr>
          <w:rFonts w:ascii="Garamond" w:hAnsi="Garamond"/>
        </w:rPr>
        <w:t xml:space="preserve"> 2021-202</w:t>
      </w:r>
      <w:r w:rsidR="00B778DE">
        <w:rPr>
          <w:rFonts w:ascii="Garamond" w:hAnsi="Garamond"/>
        </w:rPr>
        <w:t>3</w:t>
      </w:r>
      <w:r>
        <w:rPr>
          <w:rFonts w:ascii="Garamond" w:hAnsi="Garamond"/>
        </w:rPr>
        <w:t>.</w:t>
      </w:r>
    </w:p>
    <w:p w14:paraId="5134550D" w14:textId="77777777" w:rsidR="00EB0706" w:rsidRDefault="00EB0706" w:rsidP="000272EF">
      <w:pPr>
        <w:rPr>
          <w:rFonts w:ascii="Garamond" w:hAnsi="Garamond"/>
        </w:rPr>
      </w:pPr>
    </w:p>
    <w:p w14:paraId="33A8FE09" w14:textId="686A6A4E" w:rsidR="001760CE" w:rsidRDefault="001760CE" w:rsidP="000272EF">
      <w:pPr>
        <w:rPr>
          <w:rFonts w:ascii="Garamond" w:hAnsi="Garamond"/>
        </w:rPr>
      </w:pPr>
      <w:r>
        <w:rPr>
          <w:rFonts w:ascii="Garamond" w:hAnsi="Garamond"/>
        </w:rPr>
        <w:t>Second Reader, Senior Thesis, Department of Philosophy, Cal Poly Pomona</w:t>
      </w:r>
      <w:r w:rsidR="000834F0">
        <w:rPr>
          <w:rFonts w:ascii="Garamond" w:hAnsi="Garamond"/>
        </w:rPr>
        <w:t xml:space="preserve">, </w:t>
      </w:r>
      <w:r>
        <w:rPr>
          <w:rFonts w:ascii="Garamond" w:hAnsi="Garamond"/>
        </w:rPr>
        <w:t>(mentored 2-3 students per semester)</w:t>
      </w:r>
      <w:r w:rsidR="00A05151">
        <w:rPr>
          <w:rFonts w:ascii="Garamond" w:hAnsi="Garamond"/>
        </w:rPr>
        <w:t>, Fall 2020-Fall 2023</w:t>
      </w:r>
      <w:r>
        <w:rPr>
          <w:rFonts w:ascii="Garamond" w:hAnsi="Garamond"/>
        </w:rPr>
        <w:t>.</w:t>
      </w:r>
    </w:p>
    <w:p w14:paraId="5CED5C47" w14:textId="77777777" w:rsidR="001760CE" w:rsidRDefault="001760CE" w:rsidP="000272EF">
      <w:pPr>
        <w:rPr>
          <w:rFonts w:ascii="Garamond" w:hAnsi="Garamond"/>
        </w:rPr>
      </w:pPr>
    </w:p>
    <w:p w14:paraId="5FAFB5BA" w14:textId="349783D3" w:rsidR="00C33FDD" w:rsidRDefault="00C33FDD" w:rsidP="000272EF">
      <w:pPr>
        <w:rPr>
          <w:rFonts w:ascii="Garamond" w:hAnsi="Garamond"/>
        </w:rPr>
      </w:pPr>
      <w:r>
        <w:rPr>
          <w:rFonts w:ascii="Garamond" w:hAnsi="Garamond"/>
        </w:rPr>
        <w:t xml:space="preserve">Associate Editor, </w:t>
      </w:r>
      <w:r w:rsidRPr="00C33FDD">
        <w:rPr>
          <w:rFonts w:ascii="Garamond" w:hAnsi="Garamond"/>
          <w:i/>
        </w:rPr>
        <w:t>The Journal of Philosophy of Disability</w:t>
      </w:r>
      <w:r w:rsidR="00B778DE">
        <w:rPr>
          <w:rFonts w:ascii="Garamond" w:hAnsi="Garamond"/>
        </w:rPr>
        <w:t>, 2020-</w:t>
      </w:r>
    </w:p>
    <w:p w14:paraId="72DB90E3" w14:textId="77777777" w:rsidR="00C33FDD" w:rsidRDefault="00C33FDD" w:rsidP="000272EF">
      <w:pPr>
        <w:rPr>
          <w:rFonts w:ascii="Garamond" w:hAnsi="Garamond"/>
        </w:rPr>
      </w:pPr>
    </w:p>
    <w:p w14:paraId="6C523904" w14:textId="77777777" w:rsidR="00C33FDD" w:rsidRDefault="00C33FDD" w:rsidP="000272EF">
      <w:pPr>
        <w:rPr>
          <w:rFonts w:ascii="Garamond" w:hAnsi="Garamond"/>
        </w:rPr>
      </w:pPr>
      <w:r>
        <w:rPr>
          <w:rFonts w:ascii="Garamond" w:hAnsi="Garamond"/>
        </w:rPr>
        <w:t xml:space="preserve">Member at Large, </w:t>
      </w:r>
      <w:r w:rsidRPr="00C33FDD">
        <w:rPr>
          <w:rFonts w:ascii="Garamond" w:hAnsi="Garamond"/>
          <w:i/>
        </w:rPr>
        <w:t>Association for Feminist Ethics and Social Theory</w:t>
      </w:r>
      <w:r>
        <w:rPr>
          <w:rFonts w:ascii="Garamond" w:hAnsi="Garamond"/>
        </w:rPr>
        <w:t>, 2021-2024.</w:t>
      </w:r>
    </w:p>
    <w:p w14:paraId="296245AA" w14:textId="77777777" w:rsidR="002833C7" w:rsidRDefault="002833C7" w:rsidP="000272EF">
      <w:pPr>
        <w:rPr>
          <w:rFonts w:ascii="Garamond" w:hAnsi="Garamond"/>
        </w:rPr>
      </w:pPr>
    </w:p>
    <w:p w14:paraId="3A17644C" w14:textId="77777777" w:rsidR="000272EF" w:rsidRPr="00BD642F" w:rsidRDefault="000272EF" w:rsidP="000272EF">
      <w:pPr>
        <w:rPr>
          <w:rFonts w:ascii="Garamond" w:hAnsi="Garamond"/>
        </w:rPr>
      </w:pPr>
      <w:r>
        <w:rPr>
          <w:rFonts w:ascii="Garamond" w:hAnsi="Garamond"/>
        </w:rPr>
        <w:t xml:space="preserve">Advisory Board Member, </w:t>
      </w:r>
      <w:r w:rsidRPr="00EB0706">
        <w:rPr>
          <w:rFonts w:ascii="Garamond" w:hAnsi="Garamond"/>
          <w:i/>
        </w:rPr>
        <w:t>Philosophy in an Inclusive Key Summer Institute-Rock</w:t>
      </w:r>
      <w:r>
        <w:rPr>
          <w:rFonts w:ascii="Garamond" w:hAnsi="Garamond"/>
        </w:rPr>
        <w:t>, 2019-2024.</w:t>
      </w:r>
    </w:p>
    <w:p w14:paraId="7381DEF1" w14:textId="77777777" w:rsidR="001760CE" w:rsidRDefault="001760CE" w:rsidP="000272EF">
      <w:pPr>
        <w:rPr>
          <w:rFonts w:ascii="Garamond" w:hAnsi="Garamond"/>
        </w:rPr>
      </w:pPr>
    </w:p>
    <w:p w14:paraId="0984D672" w14:textId="4DD80698" w:rsidR="000272EF" w:rsidRPr="00A05DC5" w:rsidRDefault="000272EF" w:rsidP="000272EF">
      <w:pPr>
        <w:rPr>
          <w:rFonts w:ascii="Garamond" w:hAnsi="Garamond"/>
        </w:rPr>
      </w:pPr>
      <w:r w:rsidRPr="00A05DC5">
        <w:rPr>
          <w:rFonts w:ascii="Garamond" w:hAnsi="Garamond"/>
        </w:rPr>
        <w:t xml:space="preserve">Reviewer for </w:t>
      </w:r>
      <w:r w:rsidRPr="00A05DC5">
        <w:rPr>
          <w:rFonts w:ascii="Garamond" w:hAnsi="Garamond"/>
          <w:i/>
        </w:rPr>
        <w:t xml:space="preserve">Hypatia, </w:t>
      </w:r>
      <w:r w:rsidR="002833C7">
        <w:rPr>
          <w:rFonts w:ascii="Garamond" w:hAnsi="Garamond"/>
          <w:i/>
        </w:rPr>
        <w:t>Kennedy Institute of</w:t>
      </w:r>
      <w:r w:rsidR="002833C7" w:rsidRPr="002833C7">
        <w:rPr>
          <w:rFonts w:ascii="Garamond" w:hAnsi="Garamond"/>
          <w:i/>
        </w:rPr>
        <w:t xml:space="preserve"> Ethics Journal</w:t>
      </w:r>
      <w:r w:rsidR="002833C7">
        <w:rPr>
          <w:rFonts w:ascii="Garamond" w:hAnsi="Garamond"/>
        </w:rPr>
        <w:t xml:space="preserve">, </w:t>
      </w:r>
      <w:r w:rsidR="002833C7" w:rsidRPr="00A05DC5">
        <w:rPr>
          <w:rFonts w:ascii="Garamond" w:hAnsi="Garamond"/>
          <w:i/>
        </w:rPr>
        <w:t>Medical Humanities</w:t>
      </w:r>
      <w:r w:rsidR="002833C7" w:rsidRPr="00A05DC5">
        <w:rPr>
          <w:rFonts w:ascii="Garamond" w:hAnsi="Garamond"/>
        </w:rPr>
        <w:t xml:space="preserve">, </w:t>
      </w:r>
      <w:r w:rsidR="00B5062B">
        <w:rPr>
          <w:rFonts w:ascii="Garamond" w:hAnsi="Garamond"/>
        </w:rPr>
        <w:t xml:space="preserve">Norton, </w:t>
      </w:r>
      <w:r w:rsidR="002833C7">
        <w:rPr>
          <w:rFonts w:ascii="Garamond" w:hAnsi="Garamond"/>
        </w:rPr>
        <w:t xml:space="preserve">Oxford University Press, </w:t>
      </w:r>
      <w:r w:rsidRPr="00A05DC5">
        <w:rPr>
          <w:rFonts w:ascii="Garamond" w:hAnsi="Garamond"/>
        </w:rPr>
        <w:t xml:space="preserve">Routledge, </w:t>
      </w:r>
      <w:r w:rsidRPr="00A05DC5">
        <w:rPr>
          <w:rFonts w:ascii="Garamond" w:hAnsi="Garamond"/>
          <w:i/>
        </w:rPr>
        <w:t>Southern Journal of Philosophy</w:t>
      </w:r>
      <w:r w:rsidR="002833C7">
        <w:rPr>
          <w:rFonts w:ascii="Garamond" w:hAnsi="Garamond"/>
        </w:rPr>
        <w:t xml:space="preserve">, and </w:t>
      </w:r>
      <w:r w:rsidR="002833C7" w:rsidRPr="00C33FDD">
        <w:rPr>
          <w:rFonts w:ascii="Garamond" w:hAnsi="Garamond"/>
          <w:i/>
        </w:rPr>
        <w:t>The Jou</w:t>
      </w:r>
      <w:r w:rsidR="002833C7">
        <w:rPr>
          <w:rFonts w:ascii="Garamond" w:hAnsi="Garamond"/>
          <w:i/>
        </w:rPr>
        <w:t>rnal of Philosophy of Disability</w:t>
      </w:r>
      <w:r w:rsidRPr="00A05DC5">
        <w:rPr>
          <w:rFonts w:ascii="Garamond" w:hAnsi="Garamond"/>
        </w:rPr>
        <w:t>.</w:t>
      </w:r>
    </w:p>
    <w:p w14:paraId="482379C7" w14:textId="77777777" w:rsidR="007E6D3C" w:rsidRDefault="007E6D3C" w:rsidP="000272EF">
      <w:pPr>
        <w:rPr>
          <w:rFonts w:ascii="Garamond" w:hAnsi="Garamond"/>
        </w:rPr>
      </w:pPr>
    </w:p>
    <w:p w14:paraId="1403A123" w14:textId="77777777" w:rsidR="000272EF" w:rsidRPr="00A05DC5" w:rsidRDefault="000272EF" w:rsidP="000272EF">
      <w:pPr>
        <w:rPr>
          <w:rFonts w:ascii="Garamond" w:hAnsi="Garamond"/>
        </w:rPr>
      </w:pPr>
      <w:r w:rsidRPr="00A05DC5">
        <w:rPr>
          <w:rFonts w:ascii="Garamond" w:hAnsi="Garamond"/>
        </w:rPr>
        <w:t xml:space="preserve">Accessibility Chair, </w:t>
      </w:r>
      <w:r w:rsidR="00C33FDD" w:rsidRPr="00C33FDD">
        <w:rPr>
          <w:rFonts w:ascii="Garamond" w:hAnsi="Garamond"/>
          <w:i/>
        </w:rPr>
        <w:t>Association for</w:t>
      </w:r>
      <w:r w:rsidR="00C33FDD">
        <w:rPr>
          <w:rFonts w:ascii="Garamond" w:hAnsi="Garamond"/>
        </w:rPr>
        <w:t xml:space="preserve"> </w:t>
      </w:r>
      <w:r w:rsidRPr="00A05DC5">
        <w:rPr>
          <w:rFonts w:ascii="Garamond" w:hAnsi="Garamond"/>
          <w:i/>
        </w:rPr>
        <w:t>Feminist Ethics and Social Theory Association</w:t>
      </w:r>
      <w:r w:rsidRPr="00A05DC5">
        <w:rPr>
          <w:rFonts w:ascii="Garamond" w:hAnsi="Garamond"/>
        </w:rPr>
        <w:t>. December 2015-2020.</w:t>
      </w:r>
    </w:p>
    <w:p w14:paraId="6A496705" w14:textId="77777777" w:rsidR="000272EF" w:rsidRPr="00E55215" w:rsidRDefault="000272EF" w:rsidP="000272EF">
      <w:pPr>
        <w:rPr>
          <w:rFonts w:ascii="Garamond" w:hAnsi="Garamond"/>
        </w:rPr>
      </w:pPr>
    </w:p>
    <w:p w14:paraId="1D022A92" w14:textId="77777777" w:rsidR="000272EF" w:rsidRPr="00A05DC5" w:rsidRDefault="000272EF" w:rsidP="000272EF">
      <w:pPr>
        <w:rPr>
          <w:rFonts w:ascii="Garamond" w:hAnsi="Garamond"/>
        </w:rPr>
      </w:pPr>
      <w:r w:rsidRPr="00A05DC5">
        <w:rPr>
          <w:rFonts w:ascii="Garamond" w:hAnsi="Garamond"/>
        </w:rPr>
        <w:t xml:space="preserve">Local Arrangements, </w:t>
      </w:r>
      <w:r w:rsidRPr="00A05DC5">
        <w:rPr>
          <w:rFonts w:ascii="Garamond" w:hAnsi="Garamond"/>
          <w:i/>
        </w:rPr>
        <w:t>6</w:t>
      </w:r>
      <w:r w:rsidRPr="00A05DC5">
        <w:rPr>
          <w:rFonts w:ascii="Garamond" w:hAnsi="Garamond"/>
          <w:i/>
          <w:vertAlign w:val="superscript"/>
        </w:rPr>
        <w:t>th</w:t>
      </w:r>
      <w:r w:rsidRPr="00A05DC5">
        <w:rPr>
          <w:rFonts w:ascii="Garamond" w:hAnsi="Garamond"/>
          <w:i/>
        </w:rPr>
        <w:t xml:space="preserve"> International Health Humanities Conference</w:t>
      </w:r>
      <w:r w:rsidRPr="00A05DC5">
        <w:rPr>
          <w:rFonts w:ascii="Garamond" w:hAnsi="Garamond"/>
        </w:rPr>
        <w:t>, Houston, TX, March 9-11, 2017.</w:t>
      </w:r>
    </w:p>
    <w:p w14:paraId="7727F143" w14:textId="77777777" w:rsidR="002135E5" w:rsidRDefault="002135E5" w:rsidP="000272EF">
      <w:pPr>
        <w:rPr>
          <w:rFonts w:ascii="Garamond" w:hAnsi="Garamond"/>
        </w:rPr>
      </w:pPr>
    </w:p>
    <w:p w14:paraId="525F8974" w14:textId="77777777" w:rsidR="002833C7" w:rsidRDefault="000272EF" w:rsidP="000272EF">
      <w:pPr>
        <w:rPr>
          <w:rFonts w:ascii="Garamond" w:hAnsi="Garamond"/>
        </w:rPr>
      </w:pPr>
      <w:r w:rsidRPr="00A05DC5">
        <w:rPr>
          <w:rFonts w:ascii="Garamond" w:hAnsi="Garamond"/>
        </w:rPr>
        <w:t xml:space="preserve">Local Arrangements/Accessibility Coordinator, </w:t>
      </w:r>
      <w:r w:rsidRPr="00A05DC5">
        <w:rPr>
          <w:rFonts w:ascii="Garamond" w:hAnsi="Garamond"/>
          <w:i/>
        </w:rPr>
        <w:t>Feminist Ethics and Social Theory Association</w:t>
      </w:r>
      <w:r w:rsidRPr="00A05DC5">
        <w:rPr>
          <w:rFonts w:ascii="Garamond" w:hAnsi="Garamond"/>
        </w:rPr>
        <w:t>, Clearwater, FL October 1-4, 2015.</w:t>
      </w:r>
    </w:p>
    <w:p w14:paraId="3629198F" w14:textId="77777777" w:rsidR="000272EF" w:rsidRPr="000272EF" w:rsidRDefault="000272EF" w:rsidP="000272EF">
      <w:pPr>
        <w:rPr>
          <w:rFonts w:ascii="Garamond" w:hAnsi="Garamond"/>
        </w:rPr>
      </w:pPr>
    </w:p>
    <w:p w14:paraId="61C6446F" w14:textId="77777777" w:rsidR="00772B73" w:rsidRDefault="000272EF" w:rsidP="000272EF">
      <w:pPr>
        <w:rPr>
          <w:rFonts w:ascii="Garamond" w:hAnsi="Garamond"/>
        </w:rPr>
      </w:pPr>
      <w:r w:rsidRPr="00A05DC5">
        <w:rPr>
          <w:rFonts w:ascii="Garamond" w:hAnsi="Garamond"/>
        </w:rPr>
        <w:t>Graduate Student Representative, University of South Florida Graduate Council, Curriculum Committee, 2014-2015.</w:t>
      </w:r>
    </w:p>
    <w:p w14:paraId="0E3C4D17" w14:textId="77777777" w:rsidR="00265590" w:rsidRDefault="00265590" w:rsidP="000272EF">
      <w:pPr>
        <w:rPr>
          <w:rFonts w:ascii="Garamond" w:hAnsi="Garamond"/>
        </w:rPr>
      </w:pPr>
    </w:p>
    <w:p w14:paraId="3A661B03" w14:textId="77777777" w:rsidR="000272EF" w:rsidRPr="00A05DC5" w:rsidRDefault="000272EF" w:rsidP="000272EF">
      <w:pPr>
        <w:rPr>
          <w:rFonts w:ascii="Garamond" w:hAnsi="Garamond"/>
        </w:rPr>
      </w:pPr>
      <w:r w:rsidRPr="00A05DC5">
        <w:rPr>
          <w:rFonts w:ascii="Garamond" w:hAnsi="Garamond"/>
        </w:rPr>
        <w:t xml:space="preserve">Assistant to On-site Coordinator, </w:t>
      </w:r>
      <w:r w:rsidRPr="00A05DC5">
        <w:rPr>
          <w:rFonts w:ascii="Garamond" w:hAnsi="Garamond"/>
          <w:i/>
        </w:rPr>
        <w:t>Florida Philosophical Association</w:t>
      </w:r>
      <w:r w:rsidRPr="00A05DC5">
        <w:rPr>
          <w:rFonts w:ascii="Garamond" w:hAnsi="Garamond"/>
        </w:rPr>
        <w:t xml:space="preserve">, Tampa, FL November 14-15, 2014. </w:t>
      </w:r>
    </w:p>
    <w:p w14:paraId="7A2709A5" w14:textId="77777777" w:rsidR="000272EF" w:rsidRPr="00E55215" w:rsidRDefault="000272EF" w:rsidP="000272EF">
      <w:pPr>
        <w:rPr>
          <w:rFonts w:ascii="Garamond" w:hAnsi="Garamond"/>
        </w:rPr>
      </w:pPr>
    </w:p>
    <w:p w14:paraId="46A9EAB0" w14:textId="77777777" w:rsidR="000272EF" w:rsidRPr="00A05DC5" w:rsidRDefault="000272EF" w:rsidP="000272EF">
      <w:pPr>
        <w:rPr>
          <w:rFonts w:ascii="Garamond" w:hAnsi="Garamond"/>
        </w:rPr>
      </w:pPr>
      <w:r w:rsidRPr="00A05DC5">
        <w:rPr>
          <w:rFonts w:ascii="Garamond" w:hAnsi="Garamond"/>
        </w:rPr>
        <w:t xml:space="preserve">Accessibility Coordinator, </w:t>
      </w:r>
      <w:r w:rsidRPr="00A05DC5">
        <w:rPr>
          <w:rFonts w:ascii="Garamond" w:hAnsi="Garamond"/>
          <w:i/>
        </w:rPr>
        <w:t>48</w:t>
      </w:r>
      <w:r w:rsidRPr="00A05DC5">
        <w:rPr>
          <w:rFonts w:ascii="Garamond" w:hAnsi="Garamond"/>
          <w:i/>
          <w:vertAlign w:val="superscript"/>
        </w:rPr>
        <w:t>th</w:t>
      </w:r>
      <w:r w:rsidRPr="00A05DC5">
        <w:rPr>
          <w:rFonts w:ascii="Garamond" w:hAnsi="Garamond"/>
          <w:i/>
        </w:rPr>
        <w:t xml:space="preserve"> Annual Heidegger Circle Meeting</w:t>
      </w:r>
      <w:r w:rsidRPr="00A05DC5">
        <w:rPr>
          <w:rFonts w:ascii="Garamond" w:hAnsi="Garamond"/>
        </w:rPr>
        <w:t xml:space="preserve">, St. Petersburg, FL, May 8-11, 2014. </w:t>
      </w:r>
    </w:p>
    <w:p w14:paraId="200C6EC1" w14:textId="77777777" w:rsidR="00B778DE" w:rsidRDefault="00B778DE" w:rsidP="00A176F4">
      <w:pPr>
        <w:rPr>
          <w:rFonts w:ascii="Garamond" w:hAnsi="Garamond"/>
          <w:b/>
        </w:rPr>
      </w:pPr>
    </w:p>
    <w:p w14:paraId="4F360584" w14:textId="6E431F16" w:rsidR="004955B1" w:rsidRPr="00C303DD" w:rsidRDefault="00C27965" w:rsidP="00A176F4">
      <w:pPr>
        <w:rPr>
          <w:rFonts w:ascii="Garamond" w:hAnsi="Garamond"/>
          <w:b/>
        </w:rPr>
      </w:pPr>
      <w:r w:rsidRPr="00C303DD">
        <w:rPr>
          <w:rFonts w:ascii="Garamond" w:hAnsi="Garamond"/>
          <w:b/>
        </w:rPr>
        <w:t>HONORS</w:t>
      </w:r>
      <w:r w:rsidR="00085367">
        <w:rPr>
          <w:rFonts w:ascii="Garamond" w:hAnsi="Garamond"/>
          <w:b/>
        </w:rPr>
        <w:t>, AWARDS, AND FELLOWSHIPS</w:t>
      </w:r>
    </w:p>
    <w:p w14:paraId="5ACA6224" w14:textId="3B168185" w:rsidR="001760CE" w:rsidRDefault="001760CE" w:rsidP="00D00E37">
      <w:pPr>
        <w:pStyle w:val="ListParagraph"/>
        <w:numPr>
          <w:ilvl w:val="0"/>
          <w:numId w:val="2"/>
        </w:numPr>
        <w:rPr>
          <w:rFonts w:ascii="Garamond" w:hAnsi="Garamond"/>
        </w:rPr>
      </w:pPr>
      <w:r>
        <w:rPr>
          <w:rFonts w:ascii="Garamond" w:hAnsi="Garamond"/>
        </w:rPr>
        <w:t>Teacher-Scholar Award, 2024-2025 (declined).</w:t>
      </w:r>
    </w:p>
    <w:p w14:paraId="7825B6F4" w14:textId="0275D1B3" w:rsidR="001760CE" w:rsidRDefault="001760CE" w:rsidP="00D00E37">
      <w:pPr>
        <w:pStyle w:val="ListParagraph"/>
        <w:numPr>
          <w:ilvl w:val="0"/>
          <w:numId w:val="2"/>
        </w:numPr>
        <w:rPr>
          <w:rFonts w:ascii="Garamond" w:hAnsi="Garamond"/>
        </w:rPr>
      </w:pPr>
      <w:r>
        <w:rPr>
          <w:rFonts w:ascii="Garamond" w:hAnsi="Garamond"/>
        </w:rPr>
        <w:t>Teacher-Scholar Award, 2022-2023.</w:t>
      </w:r>
    </w:p>
    <w:p w14:paraId="1AFE3352" w14:textId="115DE943" w:rsidR="0081539A" w:rsidRPr="00876051" w:rsidRDefault="0081539A" w:rsidP="00D00E37">
      <w:pPr>
        <w:pStyle w:val="ListParagraph"/>
        <w:numPr>
          <w:ilvl w:val="0"/>
          <w:numId w:val="2"/>
        </w:numPr>
        <w:rPr>
          <w:rFonts w:ascii="Garamond" w:hAnsi="Garamond"/>
        </w:rPr>
      </w:pPr>
      <w:r w:rsidRPr="00B778DE">
        <w:rPr>
          <w:rFonts w:ascii="Garamond" w:hAnsi="Garamond"/>
        </w:rPr>
        <w:t>Awarded (with colleagues) Special Projects for Improving the Classroom Experience (SPICE) Grant, Cal Poly Pomona. 2021-2022.</w:t>
      </w:r>
    </w:p>
    <w:p w14:paraId="25037F52" w14:textId="519B542E" w:rsidR="00D00E37" w:rsidRPr="00B778DE" w:rsidRDefault="00D00E37" w:rsidP="00B778DE">
      <w:pPr>
        <w:pStyle w:val="ListParagraph"/>
        <w:numPr>
          <w:ilvl w:val="0"/>
          <w:numId w:val="1"/>
        </w:numPr>
        <w:rPr>
          <w:rFonts w:ascii="Garamond" w:hAnsi="Garamond"/>
        </w:rPr>
      </w:pPr>
      <w:r w:rsidRPr="00B778DE">
        <w:rPr>
          <w:rFonts w:ascii="Garamond" w:hAnsi="Garamond"/>
        </w:rPr>
        <w:lastRenderedPageBreak/>
        <w:t>Awarded Mellon Foundation grant funding to develop a Bridge Experience course t</w:t>
      </w:r>
      <w:r w:rsidR="001760CE">
        <w:rPr>
          <w:rFonts w:ascii="Garamond" w:hAnsi="Garamond"/>
        </w:rPr>
        <w:t>o</w:t>
      </w:r>
      <w:r w:rsidRPr="00B778DE">
        <w:rPr>
          <w:rFonts w:ascii="Garamond" w:hAnsi="Garamond"/>
        </w:rPr>
        <w:t xml:space="preserve"> help students “understand how power and justice have shaped the experiences of people with a variety of identities in the United States and how these people have responded to the reality of inequality in their lives.” Selected by the Dean of Faculty’s Office and the Center for Leadership, Teaching, and Learning, Skidmore College, 2019.</w:t>
      </w:r>
    </w:p>
    <w:p w14:paraId="28F3438C" w14:textId="780C16C4" w:rsidR="009A3646" w:rsidRPr="00B778DE" w:rsidRDefault="00DD59FA" w:rsidP="00B778DE">
      <w:pPr>
        <w:pStyle w:val="ListParagraph"/>
        <w:numPr>
          <w:ilvl w:val="0"/>
          <w:numId w:val="1"/>
        </w:numPr>
        <w:rPr>
          <w:rFonts w:ascii="Garamond" w:hAnsi="Garamond"/>
        </w:rPr>
      </w:pPr>
      <w:r w:rsidRPr="00B778DE">
        <w:rPr>
          <w:rFonts w:ascii="Garamond" w:hAnsi="Garamond"/>
        </w:rPr>
        <w:t xml:space="preserve">Nominated for </w:t>
      </w:r>
      <w:r w:rsidR="009A3646" w:rsidRPr="00B778DE">
        <w:rPr>
          <w:rFonts w:ascii="Garamond" w:hAnsi="Garamond"/>
        </w:rPr>
        <w:t>Faculty Favorite Award, University of Louisville, 2018-2019.</w:t>
      </w:r>
    </w:p>
    <w:p w14:paraId="369A1822" w14:textId="02D25AB6" w:rsidR="00E55215" w:rsidRPr="00B778DE" w:rsidRDefault="00436A62" w:rsidP="00B778DE">
      <w:pPr>
        <w:pStyle w:val="ListParagraph"/>
        <w:numPr>
          <w:ilvl w:val="0"/>
          <w:numId w:val="1"/>
        </w:numPr>
        <w:rPr>
          <w:rFonts w:ascii="Garamond" w:hAnsi="Garamond"/>
        </w:rPr>
      </w:pPr>
      <w:r w:rsidRPr="00B778DE">
        <w:rPr>
          <w:rFonts w:ascii="Garamond" w:hAnsi="Garamond"/>
        </w:rPr>
        <w:t>American Philosophical Association Diversity Institute Alumni Fund Travel Stipend, 2018.</w:t>
      </w:r>
    </w:p>
    <w:p w14:paraId="25006E10" w14:textId="5AEEB52F" w:rsidR="00A60DDF" w:rsidRPr="00B778DE" w:rsidRDefault="00A60DDF" w:rsidP="00B778DE">
      <w:pPr>
        <w:pStyle w:val="ListParagraph"/>
        <w:numPr>
          <w:ilvl w:val="0"/>
          <w:numId w:val="1"/>
        </w:numPr>
        <w:rPr>
          <w:rFonts w:ascii="Garamond" w:hAnsi="Garamond"/>
        </w:rPr>
      </w:pPr>
      <w:r w:rsidRPr="00B778DE">
        <w:rPr>
          <w:rFonts w:ascii="Garamond" w:hAnsi="Garamond"/>
        </w:rPr>
        <w:t>Dissertation Completion Fellowship</w:t>
      </w:r>
      <w:r w:rsidR="009B7BCA" w:rsidRPr="00B778DE">
        <w:rPr>
          <w:rFonts w:ascii="Garamond" w:hAnsi="Garamond"/>
        </w:rPr>
        <w:t xml:space="preserve"> 2016-2017</w:t>
      </w:r>
      <w:r w:rsidR="001B2D3F" w:rsidRPr="00B778DE">
        <w:rPr>
          <w:rFonts w:ascii="Garamond" w:hAnsi="Garamond"/>
        </w:rPr>
        <w:t>, University of South Florida,</w:t>
      </w:r>
      <w:r w:rsidRPr="00B778DE">
        <w:rPr>
          <w:rFonts w:ascii="Garamond" w:hAnsi="Garamond"/>
        </w:rPr>
        <w:t xml:space="preserve"> Declined.</w:t>
      </w:r>
    </w:p>
    <w:p w14:paraId="1E9F9281" w14:textId="12A9A758" w:rsidR="000A5020" w:rsidRPr="00B778DE" w:rsidRDefault="00FB5410" w:rsidP="00B778DE">
      <w:pPr>
        <w:pStyle w:val="ListParagraph"/>
        <w:numPr>
          <w:ilvl w:val="0"/>
          <w:numId w:val="1"/>
        </w:numPr>
        <w:rPr>
          <w:rFonts w:ascii="Garamond" w:hAnsi="Garamond"/>
        </w:rPr>
      </w:pPr>
      <w:r w:rsidRPr="00B778DE">
        <w:rPr>
          <w:rFonts w:ascii="Garamond" w:hAnsi="Garamond"/>
        </w:rPr>
        <w:t>American Philosophical Association Pacific Division Graduate Student Travel Stipend, 2016.</w:t>
      </w:r>
    </w:p>
    <w:p w14:paraId="01B2463E" w14:textId="1185883B" w:rsidR="00FB5410" w:rsidRPr="00B778DE" w:rsidRDefault="00FB5410" w:rsidP="00B778DE">
      <w:pPr>
        <w:pStyle w:val="ListParagraph"/>
        <w:numPr>
          <w:ilvl w:val="0"/>
          <w:numId w:val="1"/>
        </w:numPr>
        <w:rPr>
          <w:rFonts w:ascii="Garamond" w:hAnsi="Garamond"/>
        </w:rPr>
      </w:pPr>
      <w:r w:rsidRPr="00B778DE">
        <w:rPr>
          <w:rFonts w:ascii="Garamond" w:hAnsi="Garamond"/>
        </w:rPr>
        <w:t xml:space="preserve">American Philosophical Association Diversity Institute Alumni </w:t>
      </w:r>
      <w:r w:rsidR="00C00557" w:rsidRPr="00B778DE">
        <w:rPr>
          <w:rFonts w:ascii="Garamond" w:hAnsi="Garamond"/>
        </w:rPr>
        <w:t xml:space="preserve">Fund </w:t>
      </w:r>
      <w:r w:rsidRPr="00B778DE">
        <w:rPr>
          <w:rFonts w:ascii="Garamond" w:hAnsi="Garamond"/>
        </w:rPr>
        <w:t>Travel Stipend, 2016.</w:t>
      </w:r>
    </w:p>
    <w:p w14:paraId="6395BFF7" w14:textId="4AC7E7D2" w:rsidR="009D024A" w:rsidRPr="00B778DE" w:rsidRDefault="00457543" w:rsidP="00B778DE">
      <w:pPr>
        <w:pStyle w:val="ListParagraph"/>
        <w:numPr>
          <w:ilvl w:val="0"/>
          <w:numId w:val="1"/>
        </w:numPr>
        <w:rPr>
          <w:rFonts w:ascii="Garamond" w:hAnsi="Garamond"/>
        </w:rPr>
      </w:pPr>
      <w:r w:rsidRPr="00B778DE">
        <w:rPr>
          <w:rFonts w:ascii="Garamond" w:hAnsi="Garamond"/>
        </w:rPr>
        <w:t>Graduate Teaching Assistantship, University of South Florida Phil</w:t>
      </w:r>
      <w:r w:rsidR="001B2D3F" w:rsidRPr="00B778DE">
        <w:rPr>
          <w:rFonts w:ascii="Garamond" w:hAnsi="Garamond"/>
        </w:rPr>
        <w:t xml:space="preserve">osophy Department, </w:t>
      </w:r>
      <w:r w:rsidR="00A60DDF" w:rsidRPr="00B778DE">
        <w:rPr>
          <w:rFonts w:ascii="Garamond" w:hAnsi="Garamond"/>
        </w:rPr>
        <w:t>2011-2016</w:t>
      </w:r>
      <w:r w:rsidR="001B2D3F" w:rsidRPr="00B778DE">
        <w:rPr>
          <w:rFonts w:ascii="Garamond" w:hAnsi="Garamond"/>
        </w:rPr>
        <w:t>.</w:t>
      </w:r>
    </w:p>
    <w:p w14:paraId="23CC0564" w14:textId="72153974" w:rsidR="00E55215" w:rsidRPr="00B778DE" w:rsidRDefault="00BF37CA" w:rsidP="00B778DE">
      <w:pPr>
        <w:pStyle w:val="ListParagraph"/>
        <w:numPr>
          <w:ilvl w:val="0"/>
          <w:numId w:val="1"/>
        </w:numPr>
        <w:rPr>
          <w:rFonts w:ascii="Garamond" w:hAnsi="Garamond"/>
        </w:rPr>
      </w:pPr>
      <w:r w:rsidRPr="00B778DE">
        <w:rPr>
          <w:rFonts w:ascii="Garamond" w:hAnsi="Garamond"/>
        </w:rPr>
        <w:t>USF Conference Presentation Grant 2011, 2012, 2013, 2014, 2015</w:t>
      </w:r>
      <w:r w:rsidR="009B7BCA" w:rsidRPr="00B778DE">
        <w:rPr>
          <w:rFonts w:ascii="Garamond" w:hAnsi="Garamond"/>
        </w:rPr>
        <w:t>, 2016</w:t>
      </w:r>
      <w:r w:rsidR="00430F14" w:rsidRPr="00B778DE">
        <w:rPr>
          <w:rFonts w:ascii="Garamond" w:hAnsi="Garamond"/>
        </w:rPr>
        <w:t>.</w:t>
      </w:r>
    </w:p>
    <w:p w14:paraId="64F7A43F" w14:textId="77777777" w:rsidR="00457543" w:rsidRPr="00B778DE" w:rsidRDefault="00457543" w:rsidP="00B778DE">
      <w:pPr>
        <w:pStyle w:val="ListParagraph"/>
        <w:numPr>
          <w:ilvl w:val="0"/>
          <w:numId w:val="1"/>
        </w:numPr>
        <w:rPr>
          <w:rFonts w:ascii="Garamond" w:hAnsi="Garamond"/>
        </w:rPr>
      </w:pPr>
      <w:r w:rsidRPr="00B778DE">
        <w:rPr>
          <w:rFonts w:ascii="Garamond" w:hAnsi="Garamond"/>
        </w:rPr>
        <w:t>Graduate Teaching Assistant, Miami University Philosophy Department, (2009-2011)</w:t>
      </w:r>
      <w:r w:rsidR="00430F14" w:rsidRPr="00B778DE">
        <w:rPr>
          <w:rFonts w:ascii="Garamond" w:hAnsi="Garamond"/>
        </w:rPr>
        <w:t>.</w:t>
      </w:r>
    </w:p>
    <w:p w14:paraId="32B4A66C" w14:textId="77777777" w:rsidR="00AE19FA" w:rsidRDefault="00AE19FA" w:rsidP="00104E33">
      <w:pPr>
        <w:rPr>
          <w:rFonts w:ascii="Garamond" w:hAnsi="Garamond"/>
        </w:rPr>
      </w:pPr>
    </w:p>
    <w:p w14:paraId="79915BD7" w14:textId="77777777" w:rsidR="001760CE" w:rsidRDefault="001760CE" w:rsidP="00104E33">
      <w:pPr>
        <w:rPr>
          <w:rFonts w:ascii="Garamond" w:hAnsi="Garamond"/>
          <w:b/>
        </w:rPr>
      </w:pPr>
    </w:p>
    <w:p w14:paraId="397EE333" w14:textId="4023A66E" w:rsidR="00104E33" w:rsidRPr="00C303DD" w:rsidRDefault="00104E33" w:rsidP="00104E33">
      <w:pPr>
        <w:rPr>
          <w:rFonts w:ascii="Garamond" w:hAnsi="Garamond"/>
          <w:b/>
        </w:rPr>
      </w:pPr>
      <w:r w:rsidRPr="00C303DD">
        <w:rPr>
          <w:rFonts w:ascii="Garamond" w:hAnsi="Garamond"/>
          <w:b/>
        </w:rPr>
        <w:t>PROFESSIONAL AFFILIATIONS</w:t>
      </w:r>
    </w:p>
    <w:p w14:paraId="53DEDBF7" w14:textId="77777777" w:rsidR="005429B6" w:rsidRDefault="005429B6" w:rsidP="00104E33">
      <w:pPr>
        <w:rPr>
          <w:rFonts w:ascii="Garamond" w:hAnsi="Garamond"/>
        </w:rPr>
        <w:sectPr w:rsidR="005429B6">
          <w:footerReference w:type="even" r:id="rId9"/>
          <w:footerReference w:type="default" r:id="rId10"/>
          <w:pgSz w:w="12240" w:h="15840"/>
          <w:pgMar w:top="1440" w:right="1440" w:bottom="1440" w:left="1440" w:header="720" w:footer="720" w:gutter="0"/>
          <w:cols w:space="720"/>
        </w:sectPr>
      </w:pPr>
    </w:p>
    <w:p w14:paraId="27A974AA" w14:textId="77777777" w:rsidR="00104E33" w:rsidRPr="00C303DD" w:rsidRDefault="00104E33" w:rsidP="00104E33">
      <w:pPr>
        <w:rPr>
          <w:rFonts w:ascii="Garamond" w:hAnsi="Garamond"/>
        </w:rPr>
      </w:pPr>
      <w:r w:rsidRPr="00C303DD">
        <w:rPr>
          <w:rFonts w:ascii="Garamond" w:hAnsi="Garamond"/>
        </w:rPr>
        <w:t>American Association for Philosophy Teachers</w:t>
      </w:r>
    </w:p>
    <w:p w14:paraId="2AED60BF" w14:textId="77777777" w:rsidR="00104E33" w:rsidRPr="00C303DD" w:rsidRDefault="00104E33" w:rsidP="00104E33">
      <w:pPr>
        <w:rPr>
          <w:rFonts w:ascii="Garamond" w:hAnsi="Garamond"/>
        </w:rPr>
      </w:pPr>
      <w:r w:rsidRPr="00C303DD">
        <w:rPr>
          <w:rFonts w:ascii="Garamond" w:hAnsi="Garamond"/>
        </w:rPr>
        <w:t>American Philosophical Association</w:t>
      </w:r>
    </w:p>
    <w:p w14:paraId="6FA541B2" w14:textId="77777777" w:rsidR="00104E33" w:rsidRPr="00C303DD" w:rsidRDefault="00104E33" w:rsidP="00104E33">
      <w:pPr>
        <w:rPr>
          <w:rFonts w:ascii="Garamond" w:hAnsi="Garamond"/>
        </w:rPr>
      </w:pPr>
      <w:r w:rsidRPr="00C303DD">
        <w:rPr>
          <w:rFonts w:ascii="Garamond" w:hAnsi="Garamond"/>
        </w:rPr>
        <w:t>Association for Feminist Ethics and Social Theory</w:t>
      </w:r>
    </w:p>
    <w:p w14:paraId="31D6405A" w14:textId="77777777" w:rsidR="00772B73" w:rsidRDefault="00772B73" w:rsidP="00104E33">
      <w:pPr>
        <w:rPr>
          <w:rFonts w:ascii="Garamond" w:hAnsi="Garamond"/>
        </w:rPr>
      </w:pPr>
      <w:r>
        <w:rPr>
          <w:rFonts w:ascii="Garamond" w:hAnsi="Garamond"/>
        </w:rPr>
        <w:t>International Merleau-Ponty Circle</w:t>
      </w:r>
    </w:p>
    <w:p w14:paraId="036F8BC0" w14:textId="77777777" w:rsidR="00104E33" w:rsidRDefault="00104E33" w:rsidP="00104E33">
      <w:pPr>
        <w:rPr>
          <w:rFonts w:ascii="Garamond" w:hAnsi="Garamond"/>
        </w:rPr>
      </w:pPr>
      <w:r w:rsidRPr="00C303DD">
        <w:rPr>
          <w:rFonts w:ascii="Garamond" w:hAnsi="Garamond"/>
        </w:rPr>
        <w:t>North American Society for Social Philosophy</w:t>
      </w:r>
    </w:p>
    <w:p w14:paraId="6950EA10" w14:textId="77777777" w:rsidR="005429B6" w:rsidRPr="00D00E37" w:rsidRDefault="00104E33" w:rsidP="0015191D">
      <w:pPr>
        <w:rPr>
          <w:rFonts w:ascii="Garamond" w:hAnsi="Garamond"/>
        </w:rPr>
        <w:sectPr w:rsidR="005429B6" w:rsidRPr="00D00E37">
          <w:type w:val="continuous"/>
          <w:pgSz w:w="12240" w:h="15840"/>
          <w:pgMar w:top="1440" w:right="1440" w:bottom="1440" w:left="1440" w:header="720" w:footer="720" w:gutter="0"/>
          <w:cols w:space="720"/>
        </w:sectPr>
      </w:pPr>
      <w:r w:rsidRPr="00C303DD">
        <w:rPr>
          <w:rFonts w:ascii="Garamond" w:hAnsi="Garamond"/>
        </w:rPr>
        <w:t>Society for Phenomen</w:t>
      </w:r>
      <w:r w:rsidR="002833C7">
        <w:rPr>
          <w:rFonts w:ascii="Garamond" w:hAnsi="Garamond"/>
        </w:rPr>
        <w:t>ology and Existential Philosophy</w:t>
      </w:r>
    </w:p>
    <w:p w14:paraId="6030532F" w14:textId="364050F0" w:rsidR="00F72A93" w:rsidRPr="00F75C2C" w:rsidRDefault="00F75C2C" w:rsidP="0015191D">
      <w:pPr>
        <w:rPr>
          <w:rFonts w:ascii="Garamond" w:hAnsi="Garamond"/>
          <w:bCs/>
        </w:rPr>
      </w:pPr>
      <w:r w:rsidRPr="00F75C2C">
        <w:rPr>
          <w:rFonts w:ascii="Garamond" w:hAnsi="Garamond"/>
          <w:bCs/>
        </w:rPr>
        <w:t>Society for Women in Philosophy, Pacific Division</w:t>
      </w:r>
    </w:p>
    <w:p w14:paraId="2BC67EFE" w14:textId="77777777" w:rsidR="00F75C2C" w:rsidRDefault="00F75C2C" w:rsidP="0015191D">
      <w:pPr>
        <w:rPr>
          <w:rFonts w:ascii="Garamond" w:hAnsi="Garamond"/>
          <w:b/>
        </w:rPr>
      </w:pPr>
    </w:p>
    <w:p w14:paraId="6C7E05E9" w14:textId="77777777" w:rsidR="005956CF" w:rsidRDefault="005956CF" w:rsidP="0015191D">
      <w:pPr>
        <w:rPr>
          <w:rFonts w:ascii="Garamond" w:hAnsi="Garamond"/>
          <w:b/>
        </w:rPr>
      </w:pPr>
    </w:p>
    <w:p w14:paraId="38F41714" w14:textId="114A5A7C" w:rsidR="0015191D" w:rsidRPr="00C303DD" w:rsidRDefault="0015191D" w:rsidP="0015191D">
      <w:pPr>
        <w:rPr>
          <w:rFonts w:ascii="Garamond" w:hAnsi="Garamond"/>
          <w:b/>
        </w:rPr>
      </w:pPr>
      <w:r w:rsidRPr="00C303DD">
        <w:rPr>
          <w:rFonts w:ascii="Garamond" w:hAnsi="Garamond"/>
          <w:b/>
        </w:rPr>
        <w:t>REFERENCES</w:t>
      </w:r>
    </w:p>
    <w:p w14:paraId="07262E6A" w14:textId="77777777" w:rsidR="000A5020" w:rsidRDefault="000A5020" w:rsidP="00113F5E">
      <w:pPr>
        <w:rPr>
          <w:rFonts w:ascii="Garamond" w:hAnsi="Garamond"/>
        </w:rPr>
      </w:pPr>
      <w:r>
        <w:rPr>
          <w:rFonts w:ascii="Garamond" w:hAnsi="Garamond"/>
        </w:rPr>
        <w:t>Thomas Cole</w:t>
      </w:r>
      <w:r w:rsidR="00104E33">
        <w:rPr>
          <w:rFonts w:ascii="Garamond" w:hAnsi="Garamond"/>
        </w:rPr>
        <w:t>, Director</w:t>
      </w:r>
      <w:r w:rsidR="00104E33">
        <w:rPr>
          <w:rFonts w:ascii="Garamond" w:hAnsi="Garamond"/>
        </w:rPr>
        <w:tab/>
      </w:r>
      <w:r w:rsidR="00104E33">
        <w:rPr>
          <w:rFonts w:ascii="Garamond" w:hAnsi="Garamond"/>
        </w:rPr>
        <w:tab/>
      </w:r>
      <w:r w:rsidR="00104E33">
        <w:rPr>
          <w:rFonts w:ascii="Garamond" w:hAnsi="Garamond"/>
        </w:rPr>
        <w:tab/>
      </w:r>
      <w:r w:rsidR="00104E33">
        <w:rPr>
          <w:rFonts w:ascii="Garamond" w:hAnsi="Garamond"/>
        </w:rPr>
        <w:tab/>
      </w:r>
      <w:r w:rsidR="00104E33">
        <w:rPr>
          <w:rFonts w:ascii="Garamond" w:hAnsi="Garamond"/>
        </w:rPr>
        <w:tab/>
      </w:r>
      <w:r w:rsidR="00104E33">
        <w:rPr>
          <w:rFonts w:ascii="Garamond" w:hAnsi="Garamond"/>
        </w:rPr>
        <w:tab/>
        <w:t>Alex Levine, Chair</w:t>
      </w:r>
      <w:r w:rsidR="002833C7">
        <w:rPr>
          <w:rFonts w:ascii="Garamond" w:hAnsi="Garamond"/>
        </w:rPr>
        <w:t xml:space="preserve"> and Professor</w:t>
      </w:r>
    </w:p>
    <w:p w14:paraId="5ECF4B4F" w14:textId="77777777" w:rsidR="000A5020" w:rsidRDefault="000A5020" w:rsidP="00113F5E">
      <w:pPr>
        <w:rPr>
          <w:rFonts w:ascii="Garamond" w:hAnsi="Garamond"/>
        </w:rPr>
      </w:pPr>
      <w:r w:rsidRPr="00C303DD">
        <w:rPr>
          <w:rFonts w:ascii="Garamond" w:hAnsi="Garamond"/>
        </w:rPr>
        <w:t>McGovern Center for Humanities and Ethics</w:t>
      </w:r>
      <w:r w:rsidR="00104E33">
        <w:rPr>
          <w:rFonts w:ascii="Garamond" w:hAnsi="Garamond"/>
        </w:rPr>
        <w:tab/>
      </w:r>
      <w:r w:rsidR="00104E33">
        <w:rPr>
          <w:rFonts w:ascii="Garamond" w:hAnsi="Garamond"/>
        </w:rPr>
        <w:tab/>
      </w:r>
      <w:r w:rsidR="00104E33">
        <w:rPr>
          <w:rFonts w:ascii="Garamond" w:hAnsi="Garamond"/>
        </w:rPr>
        <w:tab/>
        <w:t>Department of Philosophy</w:t>
      </w:r>
    </w:p>
    <w:p w14:paraId="5188F562" w14:textId="77777777" w:rsidR="000A5020" w:rsidRPr="00C303DD" w:rsidRDefault="000A5020" w:rsidP="000A5020">
      <w:pPr>
        <w:rPr>
          <w:rFonts w:ascii="Garamond" w:hAnsi="Garamond"/>
        </w:rPr>
      </w:pPr>
      <w:r w:rsidRPr="00C303DD">
        <w:rPr>
          <w:rFonts w:ascii="Garamond" w:hAnsi="Garamond"/>
        </w:rPr>
        <w:t xml:space="preserve">University of Texas Health Science Center </w:t>
      </w:r>
      <w:r w:rsidR="00104E33">
        <w:rPr>
          <w:rFonts w:ascii="Garamond" w:hAnsi="Garamond"/>
        </w:rPr>
        <w:tab/>
      </w:r>
      <w:r w:rsidR="00104E33">
        <w:rPr>
          <w:rFonts w:ascii="Garamond" w:hAnsi="Garamond"/>
        </w:rPr>
        <w:tab/>
      </w:r>
      <w:r w:rsidR="00104E33">
        <w:rPr>
          <w:rFonts w:ascii="Garamond" w:hAnsi="Garamond"/>
        </w:rPr>
        <w:tab/>
        <w:t>University of South Florida</w:t>
      </w:r>
    </w:p>
    <w:p w14:paraId="0E3A88B8" w14:textId="77777777" w:rsidR="000A5020" w:rsidRPr="00104E33" w:rsidRDefault="00000000" w:rsidP="00113F5E">
      <w:pPr>
        <w:rPr>
          <w:rFonts w:ascii="Garamond" w:hAnsi="Garamond"/>
        </w:rPr>
      </w:pPr>
      <w:hyperlink r:id="rId11" w:history="1">
        <w:r w:rsidR="000A5020" w:rsidRPr="00C303DD">
          <w:rPr>
            <w:rStyle w:val="Hyperlink"/>
            <w:rFonts w:ascii="Garamond" w:hAnsi="Garamond"/>
          </w:rPr>
          <w:t>Thomas.Cole@uth.tmc.edu</w:t>
        </w:r>
      </w:hyperlink>
      <w:r w:rsidR="00104E33">
        <w:rPr>
          <w:rStyle w:val="Hyperlink"/>
          <w:rFonts w:ascii="Garamond" w:hAnsi="Garamond"/>
          <w:u w:val="none"/>
        </w:rPr>
        <w:tab/>
      </w:r>
      <w:r w:rsidR="00104E33">
        <w:rPr>
          <w:rStyle w:val="Hyperlink"/>
          <w:rFonts w:ascii="Garamond" w:hAnsi="Garamond"/>
          <w:u w:val="none"/>
        </w:rPr>
        <w:tab/>
      </w:r>
      <w:r w:rsidR="00104E33">
        <w:rPr>
          <w:rStyle w:val="Hyperlink"/>
          <w:rFonts w:ascii="Garamond" w:hAnsi="Garamond"/>
          <w:u w:val="none"/>
        </w:rPr>
        <w:tab/>
      </w:r>
      <w:r w:rsidR="00104E33">
        <w:rPr>
          <w:rStyle w:val="Hyperlink"/>
          <w:rFonts w:ascii="Garamond" w:hAnsi="Garamond"/>
          <w:u w:val="none"/>
        </w:rPr>
        <w:tab/>
      </w:r>
      <w:r w:rsidR="00104E33">
        <w:rPr>
          <w:rStyle w:val="Hyperlink"/>
          <w:rFonts w:ascii="Garamond" w:hAnsi="Garamond"/>
          <w:u w:val="none"/>
        </w:rPr>
        <w:tab/>
      </w:r>
      <w:hyperlink r:id="rId12" w:history="1">
        <w:r w:rsidR="00104E33" w:rsidRPr="00C303DD">
          <w:rPr>
            <w:rStyle w:val="Hyperlink"/>
            <w:rFonts w:ascii="Garamond" w:hAnsi="Garamond"/>
          </w:rPr>
          <w:t>levineat@usf.edu</w:t>
        </w:r>
      </w:hyperlink>
    </w:p>
    <w:p w14:paraId="769BC5B2" w14:textId="77777777" w:rsidR="006C079B" w:rsidRDefault="00CF0A57" w:rsidP="00113F5E">
      <w:pPr>
        <w:rPr>
          <w:rFonts w:ascii="Garamond" w:hAnsi="Garamond"/>
        </w:rPr>
      </w:pPr>
      <w:r>
        <w:rPr>
          <w:rFonts w:ascii="Garamond" w:hAnsi="Garamond"/>
        </w:rPr>
        <w:t>(832)622-5148</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(813)393-0310</w:t>
      </w:r>
    </w:p>
    <w:p w14:paraId="03758BB6" w14:textId="77777777" w:rsidR="00834640" w:rsidRPr="00834640" w:rsidRDefault="00834640" w:rsidP="00113F5E">
      <w:pPr>
        <w:rPr>
          <w:rFonts w:ascii="Garamond" w:hAnsi="Garamond"/>
          <w:sz w:val="16"/>
          <w:szCs w:val="16"/>
        </w:rPr>
      </w:pPr>
    </w:p>
    <w:p w14:paraId="74C2034A" w14:textId="218EEF0D" w:rsidR="00104E33" w:rsidRDefault="00104E33" w:rsidP="00113F5E">
      <w:pPr>
        <w:rPr>
          <w:rFonts w:ascii="Garamond" w:hAnsi="Garamond"/>
        </w:rPr>
      </w:pPr>
      <w:r>
        <w:rPr>
          <w:rFonts w:ascii="Garamond" w:hAnsi="Garamond"/>
        </w:rPr>
        <w:t>Lauren Freeman</w:t>
      </w:r>
      <w:r w:rsidR="002833C7">
        <w:rPr>
          <w:rFonts w:ascii="Garamond" w:hAnsi="Garamond"/>
        </w:rPr>
        <w:t>, Professor</w:t>
      </w:r>
      <w:r w:rsidR="002833C7">
        <w:rPr>
          <w:rFonts w:ascii="Garamond" w:hAnsi="Garamond"/>
        </w:rPr>
        <w:tab/>
      </w:r>
      <w:r w:rsidR="002833C7">
        <w:rPr>
          <w:rFonts w:ascii="Garamond" w:hAnsi="Garamond"/>
        </w:rPr>
        <w:tab/>
      </w:r>
      <w:r w:rsidR="002833C7">
        <w:rPr>
          <w:rFonts w:ascii="Garamond" w:hAnsi="Garamond"/>
        </w:rPr>
        <w:tab/>
      </w:r>
      <w:r w:rsidR="002833C7">
        <w:rPr>
          <w:rFonts w:ascii="Garamond" w:hAnsi="Garamond"/>
        </w:rPr>
        <w:tab/>
      </w:r>
      <w:r w:rsidR="00834640">
        <w:rPr>
          <w:rFonts w:ascii="Garamond" w:hAnsi="Garamond"/>
        </w:rPr>
        <w:tab/>
      </w:r>
      <w:proofErr w:type="spellStart"/>
      <w:r>
        <w:rPr>
          <w:rFonts w:ascii="Garamond" w:hAnsi="Garamond"/>
        </w:rPr>
        <w:t>Gaile</w:t>
      </w:r>
      <w:proofErr w:type="spellEnd"/>
      <w:r>
        <w:rPr>
          <w:rFonts w:ascii="Garamond" w:hAnsi="Garamond"/>
        </w:rPr>
        <w:t xml:space="preserve"> </w:t>
      </w:r>
      <w:proofErr w:type="spellStart"/>
      <w:r>
        <w:rPr>
          <w:rFonts w:ascii="Garamond" w:hAnsi="Garamond"/>
        </w:rPr>
        <w:t>Pohlhaus</w:t>
      </w:r>
      <w:proofErr w:type="spellEnd"/>
      <w:r>
        <w:rPr>
          <w:rFonts w:ascii="Garamond" w:hAnsi="Garamond"/>
        </w:rPr>
        <w:tab/>
        <w:t>, Jr.</w:t>
      </w:r>
      <w:r w:rsidR="002833C7">
        <w:rPr>
          <w:rFonts w:ascii="Garamond" w:hAnsi="Garamond"/>
        </w:rPr>
        <w:t>, Professor</w:t>
      </w:r>
      <w:r>
        <w:rPr>
          <w:rFonts w:ascii="Garamond" w:hAnsi="Garamond"/>
        </w:rPr>
        <w:tab/>
      </w:r>
      <w:r>
        <w:rPr>
          <w:rFonts w:ascii="Garamond" w:hAnsi="Garamond"/>
        </w:rPr>
        <w:tab/>
      </w:r>
    </w:p>
    <w:p w14:paraId="52053235" w14:textId="77777777" w:rsidR="00104E33" w:rsidRDefault="00104E33" w:rsidP="00113F5E">
      <w:pPr>
        <w:rPr>
          <w:rFonts w:ascii="Garamond" w:hAnsi="Garamond"/>
        </w:rPr>
      </w:pPr>
      <w:r>
        <w:rPr>
          <w:rFonts w:ascii="Garamond" w:hAnsi="Garamond"/>
        </w:rPr>
        <w:t>Department of Philosophy</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Department of Philosophy</w:t>
      </w:r>
    </w:p>
    <w:p w14:paraId="2C63ECB4" w14:textId="77777777" w:rsidR="00104E33" w:rsidRDefault="00104E33" w:rsidP="00113F5E">
      <w:pPr>
        <w:rPr>
          <w:rFonts w:ascii="Garamond" w:hAnsi="Garamond"/>
        </w:rPr>
      </w:pPr>
      <w:r>
        <w:rPr>
          <w:rFonts w:ascii="Garamond" w:hAnsi="Garamond"/>
        </w:rPr>
        <w:t>University of Louisville</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Miami University</w:t>
      </w:r>
    </w:p>
    <w:p w14:paraId="107C79E1" w14:textId="77777777" w:rsidR="00104E33" w:rsidRPr="00DE384C" w:rsidRDefault="00000000" w:rsidP="00104E33">
      <w:pPr>
        <w:rPr>
          <w:rFonts w:ascii="Garamond" w:hAnsi="Garamond"/>
        </w:rPr>
      </w:pPr>
      <w:hyperlink r:id="rId13" w:tgtFrame="_blank" w:history="1">
        <w:r w:rsidR="00104E33" w:rsidRPr="00DE384C">
          <w:rPr>
            <w:rStyle w:val="Hyperlink"/>
            <w:rFonts w:ascii="Garamond" w:hAnsi="Garamond"/>
          </w:rPr>
          <w:t>Lauren.Freeman@Louisville.edu</w:t>
        </w:r>
      </w:hyperlink>
      <w:r w:rsidR="00104E33">
        <w:rPr>
          <w:rFonts w:ascii="Garamond" w:hAnsi="Garamond"/>
        </w:rPr>
        <w:tab/>
      </w:r>
      <w:r w:rsidR="00104E33">
        <w:rPr>
          <w:rFonts w:ascii="Garamond" w:hAnsi="Garamond"/>
        </w:rPr>
        <w:tab/>
      </w:r>
      <w:r w:rsidR="00104E33">
        <w:rPr>
          <w:rFonts w:ascii="Garamond" w:hAnsi="Garamond"/>
        </w:rPr>
        <w:tab/>
      </w:r>
      <w:r w:rsidR="00104E33">
        <w:rPr>
          <w:rFonts w:ascii="Garamond" w:hAnsi="Garamond"/>
        </w:rPr>
        <w:tab/>
      </w:r>
      <w:hyperlink r:id="rId14" w:history="1">
        <w:r w:rsidR="00104E33" w:rsidRPr="00C303DD">
          <w:rPr>
            <w:rStyle w:val="Hyperlink"/>
            <w:rFonts w:ascii="Garamond" w:hAnsi="Garamond"/>
          </w:rPr>
          <w:t>gpohlhaus@miamioh.edu</w:t>
        </w:r>
      </w:hyperlink>
    </w:p>
    <w:p w14:paraId="125C60F7" w14:textId="77777777" w:rsidR="00104E33" w:rsidRDefault="00C50E65" w:rsidP="00113F5E">
      <w:pPr>
        <w:rPr>
          <w:rFonts w:ascii="Garamond" w:hAnsi="Garamond"/>
        </w:rPr>
      </w:pPr>
      <w:r>
        <w:rPr>
          <w:rFonts w:ascii="Garamond" w:hAnsi="Garamond"/>
        </w:rPr>
        <w:t>(502)</w:t>
      </w:r>
      <w:r w:rsidRPr="00C50E65">
        <w:rPr>
          <w:rFonts w:ascii="Garamond" w:hAnsi="Garamond"/>
        </w:rPr>
        <w:t>852-0454</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00CF0A57">
        <w:rPr>
          <w:rFonts w:ascii="Garamond" w:hAnsi="Garamond"/>
        </w:rPr>
        <w:t>(513)529-2427</w:t>
      </w:r>
    </w:p>
    <w:p w14:paraId="7D00AE5B" w14:textId="77777777" w:rsidR="00104E33" w:rsidRPr="00AF2423" w:rsidRDefault="00104E33" w:rsidP="00113F5E">
      <w:pPr>
        <w:rPr>
          <w:rFonts w:ascii="Garamond" w:hAnsi="Garamond"/>
          <w:sz w:val="10"/>
          <w:szCs w:val="10"/>
        </w:rPr>
      </w:pPr>
    </w:p>
    <w:p w14:paraId="1E2DD5F7" w14:textId="77777777" w:rsidR="005429B6" w:rsidRPr="002977E0" w:rsidRDefault="005429B6" w:rsidP="00104E33">
      <w:pPr>
        <w:rPr>
          <w:rFonts w:ascii="Garamond" w:hAnsi="Garamond"/>
          <w:sz w:val="10"/>
          <w:szCs w:val="10"/>
        </w:rPr>
      </w:pPr>
    </w:p>
    <w:p w14:paraId="5F7636C6" w14:textId="77777777" w:rsidR="00104E33" w:rsidRPr="00C303DD" w:rsidRDefault="00104E33" w:rsidP="00104E33">
      <w:pPr>
        <w:rPr>
          <w:rFonts w:ascii="Garamond" w:hAnsi="Garamond"/>
        </w:rPr>
      </w:pPr>
      <w:r w:rsidRPr="00C303DD">
        <w:rPr>
          <w:rFonts w:ascii="Garamond" w:hAnsi="Garamond"/>
        </w:rPr>
        <w:t xml:space="preserve">Kim </w:t>
      </w:r>
      <w:proofErr w:type="spellStart"/>
      <w:r w:rsidRPr="00C303DD">
        <w:rPr>
          <w:rFonts w:ascii="Garamond" w:hAnsi="Garamond"/>
        </w:rPr>
        <w:t>Golombisky</w:t>
      </w:r>
      <w:proofErr w:type="spellEnd"/>
      <w:r w:rsidR="002833C7">
        <w:rPr>
          <w:rFonts w:ascii="Garamond" w:hAnsi="Garamond"/>
        </w:rPr>
        <w:t>, Associate Professor</w:t>
      </w:r>
      <w:r w:rsidRPr="00C303DD">
        <w:rPr>
          <w:rFonts w:ascii="Garamond" w:hAnsi="Garamond"/>
        </w:rPr>
        <w:tab/>
      </w:r>
      <w:r w:rsidR="002833C7">
        <w:rPr>
          <w:rFonts w:ascii="Garamond" w:hAnsi="Garamond"/>
        </w:rPr>
        <w:tab/>
      </w:r>
      <w:r w:rsidR="002833C7">
        <w:rPr>
          <w:rFonts w:ascii="Garamond" w:hAnsi="Garamond"/>
        </w:rPr>
        <w:tab/>
      </w:r>
      <w:r w:rsidR="002833C7">
        <w:rPr>
          <w:rFonts w:ascii="Garamond" w:hAnsi="Garamond"/>
        </w:rPr>
        <w:tab/>
        <w:t xml:space="preserve">Alex </w:t>
      </w:r>
      <w:proofErr w:type="spellStart"/>
      <w:r w:rsidR="002833C7">
        <w:rPr>
          <w:rFonts w:ascii="Garamond" w:hAnsi="Garamond"/>
        </w:rPr>
        <w:t>Madva</w:t>
      </w:r>
      <w:proofErr w:type="spellEnd"/>
      <w:r w:rsidR="002833C7">
        <w:rPr>
          <w:rFonts w:ascii="Garamond" w:hAnsi="Garamond"/>
        </w:rPr>
        <w:t>, Associate Professor</w:t>
      </w:r>
    </w:p>
    <w:p w14:paraId="55204629" w14:textId="77777777" w:rsidR="00104E33" w:rsidRPr="00C303DD" w:rsidRDefault="00104E33" w:rsidP="00104E33">
      <w:pPr>
        <w:rPr>
          <w:rFonts w:ascii="Garamond" w:hAnsi="Garamond"/>
        </w:rPr>
      </w:pPr>
      <w:r w:rsidRPr="00C303DD">
        <w:rPr>
          <w:rFonts w:ascii="Garamond" w:hAnsi="Garamond"/>
        </w:rPr>
        <w:t>Department of Women’s and Gender Studies</w:t>
      </w:r>
      <w:r w:rsidRPr="00C303DD">
        <w:rPr>
          <w:rFonts w:ascii="Garamond" w:hAnsi="Garamond"/>
        </w:rPr>
        <w:tab/>
      </w:r>
      <w:r>
        <w:rPr>
          <w:rFonts w:ascii="Garamond" w:hAnsi="Garamond"/>
        </w:rPr>
        <w:tab/>
      </w:r>
      <w:r>
        <w:rPr>
          <w:rFonts w:ascii="Garamond" w:hAnsi="Garamond"/>
        </w:rPr>
        <w:tab/>
      </w:r>
      <w:r w:rsidR="002833C7">
        <w:rPr>
          <w:rFonts w:ascii="Garamond" w:hAnsi="Garamond"/>
        </w:rPr>
        <w:t>Department of Philosophy</w:t>
      </w:r>
      <w:r>
        <w:rPr>
          <w:rFonts w:ascii="Garamond" w:hAnsi="Garamond"/>
        </w:rPr>
        <w:tab/>
      </w:r>
    </w:p>
    <w:p w14:paraId="523072E0" w14:textId="3C8D1A12" w:rsidR="002833C7" w:rsidRDefault="00104E33" w:rsidP="00104E33">
      <w:pPr>
        <w:rPr>
          <w:rFonts w:ascii="Garamond" w:hAnsi="Garamond"/>
        </w:rPr>
      </w:pPr>
      <w:r w:rsidRPr="00C303DD">
        <w:rPr>
          <w:rFonts w:ascii="Garamond" w:hAnsi="Garamond"/>
        </w:rPr>
        <w:t>University of South Florida</w:t>
      </w:r>
      <w:r w:rsidRPr="00C303DD">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002833C7">
        <w:rPr>
          <w:rFonts w:ascii="Garamond" w:hAnsi="Garamond"/>
        </w:rPr>
        <w:t>California State University, Pomona</w:t>
      </w:r>
      <w:r w:rsidR="00772B73">
        <w:rPr>
          <w:rFonts w:ascii="Garamond" w:hAnsi="Garamond"/>
        </w:rPr>
        <w:t xml:space="preserve">                                </w:t>
      </w:r>
      <w:hyperlink r:id="rId15" w:history="1">
        <w:r w:rsidRPr="00C303DD">
          <w:rPr>
            <w:rStyle w:val="Hyperlink"/>
            <w:rFonts w:ascii="Garamond" w:hAnsi="Garamond"/>
          </w:rPr>
          <w:t>kgolombi@usf.edu</w:t>
        </w:r>
      </w:hyperlink>
      <w:r w:rsidRPr="00C303DD">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hyperlink r:id="rId16" w:history="1">
        <w:r w:rsidR="00F75C2C" w:rsidRPr="0079546C">
          <w:rPr>
            <w:rStyle w:val="Hyperlink"/>
            <w:rFonts w:ascii="Garamond" w:hAnsi="Garamond"/>
          </w:rPr>
          <w:t>ammadva@cpp.edu</w:t>
        </w:r>
      </w:hyperlink>
    </w:p>
    <w:p w14:paraId="27B3EF5E" w14:textId="77777777" w:rsidR="00104E33" w:rsidRDefault="00CF0A57" w:rsidP="00104E33">
      <w:pPr>
        <w:rPr>
          <w:rFonts w:ascii="Garamond" w:hAnsi="Garamond"/>
          <w:sz w:val="10"/>
          <w:szCs w:val="10"/>
        </w:rPr>
      </w:pPr>
      <w:r>
        <w:rPr>
          <w:rFonts w:ascii="Garamond" w:hAnsi="Garamond"/>
        </w:rPr>
        <w:t>(813)731-4305</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002833C7">
        <w:rPr>
          <w:rFonts w:ascii="Garamond" w:hAnsi="Garamond"/>
        </w:rPr>
        <w:t>(610)986-5354</w:t>
      </w:r>
    </w:p>
    <w:p w14:paraId="6AA1B470" w14:textId="77777777" w:rsidR="00CF0A57" w:rsidRPr="00CF0A57" w:rsidRDefault="00CF0A57" w:rsidP="005E6306">
      <w:pPr>
        <w:rPr>
          <w:rFonts w:ascii="Garamond" w:hAnsi="Garamond"/>
        </w:rPr>
      </w:pPr>
    </w:p>
    <w:sectPr w:rsidR="00CF0A57" w:rsidRPr="00CF0A57" w:rsidSect="005429B6">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47491" w14:textId="77777777" w:rsidR="00F307B0" w:rsidRDefault="00F307B0">
      <w:r>
        <w:separator/>
      </w:r>
    </w:p>
  </w:endnote>
  <w:endnote w:type="continuationSeparator" w:id="0">
    <w:p w14:paraId="0E6A6851" w14:textId="77777777" w:rsidR="00F307B0" w:rsidRDefault="00F30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18FAA" w14:textId="77777777" w:rsidR="003973B8" w:rsidRDefault="003973B8" w:rsidP="004C6B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314998" w14:textId="77777777" w:rsidR="003973B8" w:rsidRDefault="003973B8" w:rsidP="00011E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B7BA2" w14:textId="77777777" w:rsidR="003973B8" w:rsidRDefault="003973B8" w:rsidP="004C6B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85DB6">
      <w:rPr>
        <w:rStyle w:val="PageNumber"/>
        <w:noProof/>
      </w:rPr>
      <w:t>9</w:t>
    </w:r>
    <w:r>
      <w:rPr>
        <w:rStyle w:val="PageNumber"/>
      </w:rPr>
      <w:fldChar w:fldCharType="end"/>
    </w:r>
  </w:p>
  <w:p w14:paraId="1952ACB4" w14:textId="77777777" w:rsidR="003973B8" w:rsidRDefault="003973B8" w:rsidP="00011E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E2617" w14:textId="77777777" w:rsidR="00F307B0" w:rsidRDefault="00F307B0">
      <w:r>
        <w:separator/>
      </w:r>
    </w:p>
  </w:footnote>
  <w:footnote w:type="continuationSeparator" w:id="0">
    <w:p w14:paraId="63E8910A" w14:textId="77777777" w:rsidR="00F307B0" w:rsidRDefault="00F30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9771D5"/>
    <w:multiLevelType w:val="hybridMultilevel"/>
    <w:tmpl w:val="A008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0D0FC4"/>
    <w:multiLevelType w:val="hybridMultilevel"/>
    <w:tmpl w:val="F0046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2677808">
    <w:abstractNumId w:val="0"/>
  </w:num>
  <w:num w:numId="2" w16cid:durableId="1094328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176F4"/>
    <w:rsid w:val="00001533"/>
    <w:rsid w:val="00010E14"/>
    <w:rsid w:val="00011EE1"/>
    <w:rsid w:val="00014C8F"/>
    <w:rsid w:val="000201DC"/>
    <w:rsid w:val="00020928"/>
    <w:rsid w:val="00022C00"/>
    <w:rsid w:val="00026974"/>
    <w:rsid w:val="00026FFD"/>
    <w:rsid w:val="000272EF"/>
    <w:rsid w:val="0003350C"/>
    <w:rsid w:val="00040BE5"/>
    <w:rsid w:val="00051AB5"/>
    <w:rsid w:val="00054ABB"/>
    <w:rsid w:val="000570E4"/>
    <w:rsid w:val="000672DA"/>
    <w:rsid w:val="000834F0"/>
    <w:rsid w:val="00085367"/>
    <w:rsid w:val="000912C3"/>
    <w:rsid w:val="000A4CEF"/>
    <w:rsid w:val="000A5020"/>
    <w:rsid w:val="000A61D2"/>
    <w:rsid w:val="000B2AB6"/>
    <w:rsid w:val="000B443C"/>
    <w:rsid w:val="000C2396"/>
    <w:rsid w:val="000C379A"/>
    <w:rsid w:val="000C43C1"/>
    <w:rsid w:val="000C7714"/>
    <w:rsid w:val="000D169F"/>
    <w:rsid w:val="000D7D39"/>
    <w:rsid w:val="000E5537"/>
    <w:rsid w:val="00101760"/>
    <w:rsid w:val="00102B9E"/>
    <w:rsid w:val="00104E33"/>
    <w:rsid w:val="00112357"/>
    <w:rsid w:val="001132E9"/>
    <w:rsid w:val="00113F5E"/>
    <w:rsid w:val="00121931"/>
    <w:rsid w:val="0012358F"/>
    <w:rsid w:val="00124EB4"/>
    <w:rsid w:val="00126516"/>
    <w:rsid w:val="0014492B"/>
    <w:rsid w:val="0015191D"/>
    <w:rsid w:val="00154C58"/>
    <w:rsid w:val="00156C04"/>
    <w:rsid w:val="00162EC3"/>
    <w:rsid w:val="00165A68"/>
    <w:rsid w:val="001760CE"/>
    <w:rsid w:val="00194AE9"/>
    <w:rsid w:val="001B2D3F"/>
    <w:rsid w:val="001B584D"/>
    <w:rsid w:val="001C12E1"/>
    <w:rsid w:val="001C43CB"/>
    <w:rsid w:val="001D1416"/>
    <w:rsid w:val="001E6172"/>
    <w:rsid w:val="001E62FC"/>
    <w:rsid w:val="001F67A7"/>
    <w:rsid w:val="002135E5"/>
    <w:rsid w:val="002209F4"/>
    <w:rsid w:val="00227214"/>
    <w:rsid w:val="00230EA7"/>
    <w:rsid w:val="00244287"/>
    <w:rsid w:val="00261DF7"/>
    <w:rsid w:val="00265590"/>
    <w:rsid w:val="002679F8"/>
    <w:rsid w:val="00280A1D"/>
    <w:rsid w:val="002833C7"/>
    <w:rsid w:val="00286E6A"/>
    <w:rsid w:val="00290F20"/>
    <w:rsid w:val="0029419B"/>
    <w:rsid w:val="00295938"/>
    <w:rsid w:val="002977E0"/>
    <w:rsid w:val="002A2B8C"/>
    <w:rsid w:val="002B6591"/>
    <w:rsid w:val="002B7006"/>
    <w:rsid w:val="002B7CA6"/>
    <w:rsid w:val="002C57E5"/>
    <w:rsid w:val="002D04D5"/>
    <w:rsid w:val="002E1313"/>
    <w:rsid w:val="002E4F90"/>
    <w:rsid w:val="002F173D"/>
    <w:rsid w:val="002F6BA7"/>
    <w:rsid w:val="00305A9B"/>
    <w:rsid w:val="003240AD"/>
    <w:rsid w:val="003252C0"/>
    <w:rsid w:val="00333349"/>
    <w:rsid w:val="00336DB0"/>
    <w:rsid w:val="0035655E"/>
    <w:rsid w:val="00367630"/>
    <w:rsid w:val="00370279"/>
    <w:rsid w:val="00373BD0"/>
    <w:rsid w:val="00373E1A"/>
    <w:rsid w:val="00375B70"/>
    <w:rsid w:val="003762ED"/>
    <w:rsid w:val="00381A71"/>
    <w:rsid w:val="0038234D"/>
    <w:rsid w:val="00383AEB"/>
    <w:rsid w:val="00385DB6"/>
    <w:rsid w:val="003860D5"/>
    <w:rsid w:val="00391E2D"/>
    <w:rsid w:val="003973B8"/>
    <w:rsid w:val="003A2810"/>
    <w:rsid w:val="003B1512"/>
    <w:rsid w:val="003B555A"/>
    <w:rsid w:val="003C39CA"/>
    <w:rsid w:val="003E4090"/>
    <w:rsid w:val="003F25EB"/>
    <w:rsid w:val="003F3085"/>
    <w:rsid w:val="003F4906"/>
    <w:rsid w:val="003F5139"/>
    <w:rsid w:val="003F6C52"/>
    <w:rsid w:val="003F7E6C"/>
    <w:rsid w:val="00400643"/>
    <w:rsid w:val="00400CDE"/>
    <w:rsid w:val="0041545F"/>
    <w:rsid w:val="00415956"/>
    <w:rsid w:val="004210C0"/>
    <w:rsid w:val="004221BA"/>
    <w:rsid w:val="00425418"/>
    <w:rsid w:val="00430F14"/>
    <w:rsid w:val="00435A71"/>
    <w:rsid w:val="00436A62"/>
    <w:rsid w:val="004371E4"/>
    <w:rsid w:val="00444F69"/>
    <w:rsid w:val="00447A4D"/>
    <w:rsid w:val="00457543"/>
    <w:rsid w:val="004675E4"/>
    <w:rsid w:val="004728D0"/>
    <w:rsid w:val="00474839"/>
    <w:rsid w:val="00474E5C"/>
    <w:rsid w:val="00482EAE"/>
    <w:rsid w:val="00486291"/>
    <w:rsid w:val="00491FD9"/>
    <w:rsid w:val="0049527A"/>
    <w:rsid w:val="004955B1"/>
    <w:rsid w:val="004C30C1"/>
    <w:rsid w:val="004C6B72"/>
    <w:rsid w:val="00513DC4"/>
    <w:rsid w:val="00515934"/>
    <w:rsid w:val="00524A27"/>
    <w:rsid w:val="0052756D"/>
    <w:rsid w:val="005429B6"/>
    <w:rsid w:val="005444C6"/>
    <w:rsid w:val="00551324"/>
    <w:rsid w:val="0055588C"/>
    <w:rsid w:val="00555C87"/>
    <w:rsid w:val="00560650"/>
    <w:rsid w:val="00560821"/>
    <w:rsid w:val="0057008A"/>
    <w:rsid w:val="005747B8"/>
    <w:rsid w:val="00582EF6"/>
    <w:rsid w:val="005844E1"/>
    <w:rsid w:val="00586B4D"/>
    <w:rsid w:val="00591A71"/>
    <w:rsid w:val="00591C01"/>
    <w:rsid w:val="005956CF"/>
    <w:rsid w:val="005A1B3C"/>
    <w:rsid w:val="005A1C02"/>
    <w:rsid w:val="005A3D8D"/>
    <w:rsid w:val="005A4B9C"/>
    <w:rsid w:val="005B1821"/>
    <w:rsid w:val="005B2B2E"/>
    <w:rsid w:val="005C22BA"/>
    <w:rsid w:val="005E3190"/>
    <w:rsid w:val="005E6242"/>
    <w:rsid w:val="005E6306"/>
    <w:rsid w:val="005E77BE"/>
    <w:rsid w:val="006016A1"/>
    <w:rsid w:val="006037DD"/>
    <w:rsid w:val="00604A5E"/>
    <w:rsid w:val="00611880"/>
    <w:rsid w:val="00613189"/>
    <w:rsid w:val="00613464"/>
    <w:rsid w:val="006167ED"/>
    <w:rsid w:val="00624CB9"/>
    <w:rsid w:val="0063105B"/>
    <w:rsid w:val="00642982"/>
    <w:rsid w:val="0064556E"/>
    <w:rsid w:val="006852EF"/>
    <w:rsid w:val="0068799E"/>
    <w:rsid w:val="0069217E"/>
    <w:rsid w:val="00693CC3"/>
    <w:rsid w:val="0069540B"/>
    <w:rsid w:val="006A629F"/>
    <w:rsid w:val="006B0066"/>
    <w:rsid w:val="006B0BC5"/>
    <w:rsid w:val="006C079B"/>
    <w:rsid w:val="006C5FC2"/>
    <w:rsid w:val="006F1204"/>
    <w:rsid w:val="006F1F14"/>
    <w:rsid w:val="00703030"/>
    <w:rsid w:val="00713292"/>
    <w:rsid w:val="007159EA"/>
    <w:rsid w:val="00721612"/>
    <w:rsid w:val="007233F4"/>
    <w:rsid w:val="007345DD"/>
    <w:rsid w:val="00740F83"/>
    <w:rsid w:val="007416E5"/>
    <w:rsid w:val="00741A1C"/>
    <w:rsid w:val="00752906"/>
    <w:rsid w:val="00772B73"/>
    <w:rsid w:val="0077306B"/>
    <w:rsid w:val="00775BD7"/>
    <w:rsid w:val="00776C1D"/>
    <w:rsid w:val="007A2C1A"/>
    <w:rsid w:val="007A3C30"/>
    <w:rsid w:val="007A7EFE"/>
    <w:rsid w:val="007C1FB6"/>
    <w:rsid w:val="007C4B43"/>
    <w:rsid w:val="007D2647"/>
    <w:rsid w:val="007E6D3C"/>
    <w:rsid w:val="007E7743"/>
    <w:rsid w:val="007F0F86"/>
    <w:rsid w:val="007F6E32"/>
    <w:rsid w:val="00807562"/>
    <w:rsid w:val="0081539A"/>
    <w:rsid w:val="0081636D"/>
    <w:rsid w:val="00820F15"/>
    <w:rsid w:val="00830A50"/>
    <w:rsid w:val="00834640"/>
    <w:rsid w:val="0084034A"/>
    <w:rsid w:val="0084118A"/>
    <w:rsid w:val="00854262"/>
    <w:rsid w:val="008548F9"/>
    <w:rsid w:val="00856D61"/>
    <w:rsid w:val="00876051"/>
    <w:rsid w:val="00881B18"/>
    <w:rsid w:val="00886492"/>
    <w:rsid w:val="00887F30"/>
    <w:rsid w:val="00894F4F"/>
    <w:rsid w:val="00895B2E"/>
    <w:rsid w:val="008A3FF6"/>
    <w:rsid w:val="008B11C7"/>
    <w:rsid w:val="008C3875"/>
    <w:rsid w:val="008C588A"/>
    <w:rsid w:val="008C6656"/>
    <w:rsid w:val="008C78D4"/>
    <w:rsid w:val="008D04E6"/>
    <w:rsid w:val="008D4994"/>
    <w:rsid w:val="008D74B1"/>
    <w:rsid w:val="008D767E"/>
    <w:rsid w:val="008E1E10"/>
    <w:rsid w:val="009148F2"/>
    <w:rsid w:val="0092669A"/>
    <w:rsid w:val="00932404"/>
    <w:rsid w:val="00942B2B"/>
    <w:rsid w:val="00956343"/>
    <w:rsid w:val="00961B97"/>
    <w:rsid w:val="00970448"/>
    <w:rsid w:val="0097294C"/>
    <w:rsid w:val="009768D9"/>
    <w:rsid w:val="009778B6"/>
    <w:rsid w:val="00977D0D"/>
    <w:rsid w:val="00985068"/>
    <w:rsid w:val="009879CC"/>
    <w:rsid w:val="009901A3"/>
    <w:rsid w:val="009912D5"/>
    <w:rsid w:val="0099410C"/>
    <w:rsid w:val="00997FB4"/>
    <w:rsid w:val="009A09A0"/>
    <w:rsid w:val="009A3646"/>
    <w:rsid w:val="009B704A"/>
    <w:rsid w:val="009B7BCA"/>
    <w:rsid w:val="009C32BD"/>
    <w:rsid w:val="009C45B7"/>
    <w:rsid w:val="009C6DAA"/>
    <w:rsid w:val="009C6FE7"/>
    <w:rsid w:val="009D024A"/>
    <w:rsid w:val="009D66E0"/>
    <w:rsid w:val="009F31A9"/>
    <w:rsid w:val="00A05151"/>
    <w:rsid w:val="00A05DC5"/>
    <w:rsid w:val="00A065F0"/>
    <w:rsid w:val="00A14071"/>
    <w:rsid w:val="00A14C96"/>
    <w:rsid w:val="00A176F4"/>
    <w:rsid w:val="00A20ED5"/>
    <w:rsid w:val="00A22A1F"/>
    <w:rsid w:val="00A25819"/>
    <w:rsid w:val="00A32507"/>
    <w:rsid w:val="00A47795"/>
    <w:rsid w:val="00A60488"/>
    <w:rsid w:val="00A60DDF"/>
    <w:rsid w:val="00A63178"/>
    <w:rsid w:val="00A63190"/>
    <w:rsid w:val="00A66673"/>
    <w:rsid w:val="00A800FF"/>
    <w:rsid w:val="00A837DC"/>
    <w:rsid w:val="00AA78C0"/>
    <w:rsid w:val="00AB06A2"/>
    <w:rsid w:val="00AB0C21"/>
    <w:rsid w:val="00AD22FB"/>
    <w:rsid w:val="00AE19FA"/>
    <w:rsid w:val="00AE28E6"/>
    <w:rsid w:val="00AF2423"/>
    <w:rsid w:val="00B10BB9"/>
    <w:rsid w:val="00B244FB"/>
    <w:rsid w:val="00B43915"/>
    <w:rsid w:val="00B503C7"/>
    <w:rsid w:val="00B5062B"/>
    <w:rsid w:val="00B55D75"/>
    <w:rsid w:val="00B722A8"/>
    <w:rsid w:val="00B778DE"/>
    <w:rsid w:val="00B77C08"/>
    <w:rsid w:val="00B877FF"/>
    <w:rsid w:val="00B94CB9"/>
    <w:rsid w:val="00B9794E"/>
    <w:rsid w:val="00B97965"/>
    <w:rsid w:val="00BA3244"/>
    <w:rsid w:val="00BB2E9D"/>
    <w:rsid w:val="00BB5E4E"/>
    <w:rsid w:val="00BD1419"/>
    <w:rsid w:val="00BD521F"/>
    <w:rsid w:val="00BD642F"/>
    <w:rsid w:val="00BE1107"/>
    <w:rsid w:val="00BF37CA"/>
    <w:rsid w:val="00BF7E06"/>
    <w:rsid w:val="00C00557"/>
    <w:rsid w:val="00C00F6D"/>
    <w:rsid w:val="00C03A25"/>
    <w:rsid w:val="00C12780"/>
    <w:rsid w:val="00C24D4E"/>
    <w:rsid w:val="00C27965"/>
    <w:rsid w:val="00C303DD"/>
    <w:rsid w:val="00C308DE"/>
    <w:rsid w:val="00C33FDD"/>
    <w:rsid w:val="00C43EAF"/>
    <w:rsid w:val="00C47CE9"/>
    <w:rsid w:val="00C50E65"/>
    <w:rsid w:val="00C5469B"/>
    <w:rsid w:val="00C635EE"/>
    <w:rsid w:val="00C77247"/>
    <w:rsid w:val="00C8202F"/>
    <w:rsid w:val="00C9342F"/>
    <w:rsid w:val="00C946B1"/>
    <w:rsid w:val="00CA1165"/>
    <w:rsid w:val="00CA48E0"/>
    <w:rsid w:val="00CD3BCD"/>
    <w:rsid w:val="00CD4A85"/>
    <w:rsid w:val="00CD5ADD"/>
    <w:rsid w:val="00CE1952"/>
    <w:rsid w:val="00CF0A57"/>
    <w:rsid w:val="00D00E37"/>
    <w:rsid w:val="00D02DE8"/>
    <w:rsid w:val="00D409F1"/>
    <w:rsid w:val="00D418F6"/>
    <w:rsid w:val="00D5395F"/>
    <w:rsid w:val="00D53E14"/>
    <w:rsid w:val="00D67F06"/>
    <w:rsid w:val="00D766E9"/>
    <w:rsid w:val="00D91C8B"/>
    <w:rsid w:val="00D943E4"/>
    <w:rsid w:val="00D947B3"/>
    <w:rsid w:val="00DA1366"/>
    <w:rsid w:val="00DA31D4"/>
    <w:rsid w:val="00DA4A24"/>
    <w:rsid w:val="00DB0C5C"/>
    <w:rsid w:val="00DB1E8D"/>
    <w:rsid w:val="00DB1F17"/>
    <w:rsid w:val="00DC17DD"/>
    <w:rsid w:val="00DC4F74"/>
    <w:rsid w:val="00DD59FA"/>
    <w:rsid w:val="00DE384C"/>
    <w:rsid w:val="00DF100C"/>
    <w:rsid w:val="00DF2608"/>
    <w:rsid w:val="00DF7D8D"/>
    <w:rsid w:val="00E10A9B"/>
    <w:rsid w:val="00E3579C"/>
    <w:rsid w:val="00E44C80"/>
    <w:rsid w:val="00E45D50"/>
    <w:rsid w:val="00E55215"/>
    <w:rsid w:val="00E61799"/>
    <w:rsid w:val="00E667D3"/>
    <w:rsid w:val="00E70CA2"/>
    <w:rsid w:val="00E71F09"/>
    <w:rsid w:val="00E7480D"/>
    <w:rsid w:val="00E8518C"/>
    <w:rsid w:val="00E85390"/>
    <w:rsid w:val="00E8543E"/>
    <w:rsid w:val="00E87E48"/>
    <w:rsid w:val="00E906FF"/>
    <w:rsid w:val="00E928A1"/>
    <w:rsid w:val="00E9463C"/>
    <w:rsid w:val="00E966A8"/>
    <w:rsid w:val="00E97C12"/>
    <w:rsid w:val="00EA2832"/>
    <w:rsid w:val="00EA35C6"/>
    <w:rsid w:val="00EB0706"/>
    <w:rsid w:val="00EB4C86"/>
    <w:rsid w:val="00ED57B6"/>
    <w:rsid w:val="00EE5056"/>
    <w:rsid w:val="00EF5AED"/>
    <w:rsid w:val="00F03AC4"/>
    <w:rsid w:val="00F04041"/>
    <w:rsid w:val="00F078F4"/>
    <w:rsid w:val="00F10D17"/>
    <w:rsid w:val="00F26D47"/>
    <w:rsid w:val="00F307B0"/>
    <w:rsid w:val="00F725B5"/>
    <w:rsid w:val="00F725D8"/>
    <w:rsid w:val="00F72A93"/>
    <w:rsid w:val="00F74AF2"/>
    <w:rsid w:val="00F75C2C"/>
    <w:rsid w:val="00F817F7"/>
    <w:rsid w:val="00F83EB9"/>
    <w:rsid w:val="00F86AC6"/>
    <w:rsid w:val="00F8792A"/>
    <w:rsid w:val="00F9472E"/>
    <w:rsid w:val="00F94E24"/>
    <w:rsid w:val="00F959A5"/>
    <w:rsid w:val="00FB065E"/>
    <w:rsid w:val="00FB5410"/>
    <w:rsid w:val="00FB55F6"/>
    <w:rsid w:val="00FD05B3"/>
    <w:rsid w:val="00FD2901"/>
    <w:rsid w:val="00FD7181"/>
    <w:rsid w:val="0359A2F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FB21A"/>
  <w15:docId w15:val="{575FEBFB-3346-5F4E-A0C5-0002F9F0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704A"/>
  </w:style>
  <w:style w:type="paragraph" w:styleId="Heading1">
    <w:name w:val="heading 1"/>
    <w:basedOn w:val="Normal"/>
    <w:next w:val="Normal"/>
    <w:link w:val="Heading1Char"/>
    <w:rsid w:val="000209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0E5537"/>
    <w:rPr>
      <w:rFonts w:ascii="Tahoma" w:hAnsi="Tahoma" w:cs="Tahoma"/>
      <w:sz w:val="16"/>
      <w:szCs w:val="16"/>
    </w:rPr>
  </w:style>
  <w:style w:type="character" w:customStyle="1" w:styleId="BalloonTextChar">
    <w:name w:val="Balloon Text Char"/>
    <w:basedOn w:val="DefaultParagraphFont"/>
    <w:uiPriority w:val="99"/>
    <w:semiHidden/>
    <w:rsid w:val="00940BBC"/>
    <w:rPr>
      <w:rFonts w:ascii="Lucida Grande" w:hAnsi="Lucida Grande"/>
      <w:sz w:val="18"/>
      <w:szCs w:val="18"/>
    </w:rPr>
  </w:style>
  <w:style w:type="character" w:customStyle="1" w:styleId="BalloonTextChar0">
    <w:name w:val="Balloon Text Char"/>
    <w:basedOn w:val="DefaultParagraphFont"/>
    <w:uiPriority w:val="99"/>
    <w:semiHidden/>
    <w:rsid w:val="003906EE"/>
    <w:rPr>
      <w:rFonts w:ascii="Lucida Grande" w:hAnsi="Lucida Grande" w:cs="Lucida Grande"/>
      <w:sz w:val="18"/>
      <w:szCs w:val="18"/>
    </w:rPr>
  </w:style>
  <w:style w:type="character" w:customStyle="1" w:styleId="BalloonTextChar2">
    <w:name w:val="Balloon Text Char"/>
    <w:basedOn w:val="DefaultParagraphFont"/>
    <w:uiPriority w:val="99"/>
    <w:semiHidden/>
    <w:rsid w:val="00F71001"/>
    <w:rPr>
      <w:rFonts w:ascii="Lucida Grande" w:hAnsi="Lucida Grande" w:cs="Lucida Grande"/>
      <w:sz w:val="18"/>
      <w:szCs w:val="18"/>
    </w:rPr>
  </w:style>
  <w:style w:type="character" w:styleId="Hyperlink">
    <w:name w:val="Hyperlink"/>
    <w:basedOn w:val="DefaultParagraphFont"/>
    <w:rsid w:val="00D409F1"/>
    <w:rPr>
      <w:color w:val="0000FF" w:themeColor="hyperlink"/>
      <w:u w:val="single"/>
    </w:rPr>
  </w:style>
  <w:style w:type="paragraph" w:styleId="Footer">
    <w:name w:val="footer"/>
    <w:basedOn w:val="Normal"/>
    <w:link w:val="FooterChar"/>
    <w:rsid w:val="00011EE1"/>
    <w:pPr>
      <w:tabs>
        <w:tab w:val="center" w:pos="4320"/>
        <w:tab w:val="right" w:pos="8640"/>
      </w:tabs>
    </w:pPr>
  </w:style>
  <w:style w:type="character" w:customStyle="1" w:styleId="FooterChar">
    <w:name w:val="Footer Char"/>
    <w:basedOn w:val="DefaultParagraphFont"/>
    <w:link w:val="Footer"/>
    <w:rsid w:val="00011EE1"/>
  </w:style>
  <w:style w:type="character" w:styleId="PageNumber">
    <w:name w:val="page number"/>
    <w:basedOn w:val="DefaultParagraphFont"/>
    <w:rsid w:val="00011EE1"/>
  </w:style>
  <w:style w:type="character" w:styleId="FollowedHyperlink">
    <w:name w:val="FollowedHyperlink"/>
    <w:basedOn w:val="DefaultParagraphFont"/>
    <w:rsid w:val="00BD1419"/>
    <w:rPr>
      <w:color w:val="800080" w:themeColor="followedHyperlink"/>
      <w:u w:val="single"/>
    </w:rPr>
  </w:style>
  <w:style w:type="paragraph" w:styleId="NoSpacing">
    <w:name w:val="No Spacing"/>
    <w:rsid w:val="0099410C"/>
  </w:style>
  <w:style w:type="character" w:customStyle="1" w:styleId="BalloonTextChar1">
    <w:name w:val="Balloon Text Char1"/>
    <w:basedOn w:val="DefaultParagraphFont"/>
    <w:link w:val="BalloonText"/>
    <w:rsid w:val="000E5537"/>
    <w:rPr>
      <w:rFonts w:ascii="Tahoma" w:hAnsi="Tahoma" w:cs="Tahoma"/>
      <w:sz w:val="16"/>
      <w:szCs w:val="16"/>
    </w:rPr>
  </w:style>
  <w:style w:type="character" w:customStyle="1" w:styleId="Heading1Char">
    <w:name w:val="Heading 1 Char"/>
    <w:basedOn w:val="DefaultParagraphFont"/>
    <w:link w:val="Heading1"/>
    <w:rsid w:val="00020928"/>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rsid w:val="00B778DE"/>
    <w:pPr>
      <w:ind w:left="720"/>
      <w:contextualSpacing/>
    </w:pPr>
  </w:style>
  <w:style w:type="character" w:styleId="UnresolvedMention">
    <w:name w:val="Unresolved Mention"/>
    <w:basedOn w:val="DefaultParagraphFont"/>
    <w:uiPriority w:val="99"/>
    <w:semiHidden/>
    <w:unhideWhenUsed/>
    <w:rsid w:val="00F75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7966">
      <w:bodyDiv w:val="1"/>
      <w:marLeft w:val="0"/>
      <w:marRight w:val="0"/>
      <w:marTop w:val="0"/>
      <w:marBottom w:val="0"/>
      <w:divBdr>
        <w:top w:val="none" w:sz="0" w:space="0" w:color="auto"/>
        <w:left w:val="none" w:sz="0" w:space="0" w:color="auto"/>
        <w:bottom w:val="none" w:sz="0" w:space="0" w:color="auto"/>
        <w:right w:val="none" w:sz="0" w:space="0" w:color="auto"/>
      </w:divBdr>
    </w:div>
    <w:div w:id="67582617">
      <w:bodyDiv w:val="1"/>
      <w:marLeft w:val="0"/>
      <w:marRight w:val="0"/>
      <w:marTop w:val="0"/>
      <w:marBottom w:val="0"/>
      <w:divBdr>
        <w:top w:val="none" w:sz="0" w:space="0" w:color="auto"/>
        <w:left w:val="none" w:sz="0" w:space="0" w:color="auto"/>
        <w:bottom w:val="none" w:sz="0" w:space="0" w:color="auto"/>
        <w:right w:val="none" w:sz="0" w:space="0" w:color="auto"/>
      </w:divBdr>
    </w:div>
    <w:div w:id="70398296">
      <w:bodyDiv w:val="1"/>
      <w:marLeft w:val="0"/>
      <w:marRight w:val="0"/>
      <w:marTop w:val="0"/>
      <w:marBottom w:val="0"/>
      <w:divBdr>
        <w:top w:val="none" w:sz="0" w:space="0" w:color="auto"/>
        <w:left w:val="none" w:sz="0" w:space="0" w:color="auto"/>
        <w:bottom w:val="none" w:sz="0" w:space="0" w:color="auto"/>
        <w:right w:val="none" w:sz="0" w:space="0" w:color="auto"/>
      </w:divBdr>
    </w:div>
    <w:div w:id="299773817">
      <w:bodyDiv w:val="1"/>
      <w:marLeft w:val="0"/>
      <w:marRight w:val="0"/>
      <w:marTop w:val="0"/>
      <w:marBottom w:val="0"/>
      <w:divBdr>
        <w:top w:val="none" w:sz="0" w:space="0" w:color="auto"/>
        <w:left w:val="none" w:sz="0" w:space="0" w:color="auto"/>
        <w:bottom w:val="none" w:sz="0" w:space="0" w:color="auto"/>
        <w:right w:val="none" w:sz="0" w:space="0" w:color="auto"/>
      </w:divBdr>
    </w:div>
    <w:div w:id="342434359">
      <w:bodyDiv w:val="1"/>
      <w:marLeft w:val="0"/>
      <w:marRight w:val="0"/>
      <w:marTop w:val="0"/>
      <w:marBottom w:val="0"/>
      <w:divBdr>
        <w:top w:val="none" w:sz="0" w:space="0" w:color="auto"/>
        <w:left w:val="none" w:sz="0" w:space="0" w:color="auto"/>
        <w:bottom w:val="none" w:sz="0" w:space="0" w:color="auto"/>
        <w:right w:val="none" w:sz="0" w:space="0" w:color="auto"/>
      </w:divBdr>
    </w:div>
    <w:div w:id="397678545">
      <w:bodyDiv w:val="1"/>
      <w:marLeft w:val="0"/>
      <w:marRight w:val="0"/>
      <w:marTop w:val="0"/>
      <w:marBottom w:val="0"/>
      <w:divBdr>
        <w:top w:val="none" w:sz="0" w:space="0" w:color="auto"/>
        <w:left w:val="none" w:sz="0" w:space="0" w:color="auto"/>
        <w:bottom w:val="none" w:sz="0" w:space="0" w:color="auto"/>
        <w:right w:val="none" w:sz="0" w:space="0" w:color="auto"/>
      </w:divBdr>
    </w:div>
    <w:div w:id="528374196">
      <w:bodyDiv w:val="1"/>
      <w:marLeft w:val="0"/>
      <w:marRight w:val="0"/>
      <w:marTop w:val="0"/>
      <w:marBottom w:val="0"/>
      <w:divBdr>
        <w:top w:val="none" w:sz="0" w:space="0" w:color="auto"/>
        <w:left w:val="none" w:sz="0" w:space="0" w:color="auto"/>
        <w:bottom w:val="none" w:sz="0" w:space="0" w:color="auto"/>
        <w:right w:val="none" w:sz="0" w:space="0" w:color="auto"/>
      </w:divBdr>
    </w:div>
    <w:div w:id="529996819">
      <w:bodyDiv w:val="1"/>
      <w:marLeft w:val="0"/>
      <w:marRight w:val="0"/>
      <w:marTop w:val="0"/>
      <w:marBottom w:val="0"/>
      <w:divBdr>
        <w:top w:val="none" w:sz="0" w:space="0" w:color="auto"/>
        <w:left w:val="none" w:sz="0" w:space="0" w:color="auto"/>
        <w:bottom w:val="none" w:sz="0" w:space="0" w:color="auto"/>
        <w:right w:val="none" w:sz="0" w:space="0" w:color="auto"/>
      </w:divBdr>
    </w:div>
    <w:div w:id="537553017">
      <w:bodyDiv w:val="1"/>
      <w:marLeft w:val="0"/>
      <w:marRight w:val="0"/>
      <w:marTop w:val="0"/>
      <w:marBottom w:val="0"/>
      <w:divBdr>
        <w:top w:val="none" w:sz="0" w:space="0" w:color="auto"/>
        <w:left w:val="none" w:sz="0" w:space="0" w:color="auto"/>
        <w:bottom w:val="none" w:sz="0" w:space="0" w:color="auto"/>
        <w:right w:val="none" w:sz="0" w:space="0" w:color="auto"/>
      </w:divBdr>
    </w:div>
    <w:div w:id="581833385">
      <w:bodyDiv w:val="1"/>
      <w:marLeft w:val="0"/>
      <w:marRight w:val="0"/>
      <w:marTop w:val="0"/>
      <w:marBottom w:val="0"/>
      <w:divBdr>
        <w:top w:val="none" w:sz="0" w:space="0" w:color="auto"/>
        <w:left w:val="none" w:sz="0" w:space="0" w:color="auto"/>
        <w:bottom w:val="none" w:sz="0" w:space="0" w:color="auto"/>
        <w:right w:val="none" w:sz="0" w:space="0" w:color="auto"/>
      </w:divBdr>
    </w:div>
    <w:div w:id="637608950">
      <w:bodyDiv w:val="1"/>
      <w:marLeft w:val="0"/>
      <w:marRight w:val="0"/>
      <w:marTop w:val="0"/>
      <w:marBottom w:val="0"/>
      <w:divBdr>
        <w:top w:val="none" w:sz="0" w:space="0" w:color="auto"/>
        <w:left w:val="none" w:sz="0" w:space="0" w:color="auto"/>
        <w:bottom w:val="none" w:sz="0" w:space="0" w:color="auto"/>
        <w:right w:val="none" w:sz="0" w:space="0" w:color="auto"/>
      </w:divBdr>
    </w:div>
    <w:div w:id="638805697">
      <w:bodyDiv w:val="1"/>
      <w:marLeft w:val="0"/>
      <w:marRight w:val="0"/>
      <w:marTop w:val="0"/>
      <w:marBottom w:val="0"/>
      <w:divBdr>
        <w:top w:val="none" w:sz="0" w:space="0" w:color="auto"/>
        <w:left w:val="none" w:sz="0" w:space="0" w:color="auto"/>
        <w:bottom w:val="none" w:sz="0" w:space="0" w:color="auto"/>
        <w:right w:val="none" w:sz="0" w:space="0" w:color="auto"/>
      </w:divBdr>
    </w:div>
    <w:div w:id="656156314">
      <w:bodyDiv w:val="1"/>
      <w:marLeft w:val="0"/>
      <w:marRight w:val="0"/>
      <w:marTop w:val="0"/>
      <w:marBottom w:val="0"/>
      <w:divBdr>
        <w:top w:val="none" w:sz="0" w:space="0" w:color="auto"/>
        <w:left w:val="none" w:sz="0" w:space="0" w:color="auto"/>
        <w:bottom w:val="none" w:sz="0" w:space="0" w:color="auto"/>
        <w:right w:val="none" w:sz="0" w:space="0" w:color="auto"/>
      </w:divBdr>
      <w:divsChild>
        <w:div w:id="1162088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544738">
              <w:marLeft w:val="0"/>
              <w:marRight w:val="0"/>
              <w:marTop w:val="0"/>
              <w:marBottom w:val="0"/>
              <w:divBdr>
                <w:top w:val="none" w:sz="0" w:space="0" w:color="auto"/>
                <w:left w:val="none" w:sz="0" w:space="0" w:color="auto"/>
                <w:bottom w:val="none" w:sz="0" w:space="0" w:color="auto"/>
                <w:right w:val="none" w:sz="0" w:space="0" w:color="auto"/>
              </w:divBdr>
              <w:divsChild>
                <w:div w:id="1890652450">
                  <w:marLeft w:val="0"/>
                  <w:marRight w:val="0"/>
                  <w:marTop w:val="0"/>
                  <w:marBottom w:val="0"/>
                  <w:divBdr>
                    <w:top w:val="none" w:sz="0" w:space="0" w:color="auto"/>
                    <w:left w:val="none" w:sz="0" w:space="0" w:color="auto"/>
                    <w:bottom w:val="none" w:sz="0" w:space="0" w:color="auto"/>
                    <w:right w:val="none" w:sz="0" w:space="0" w:color="auto"/>
                  </w:divBdr>
                  <w:divsChild>
                    <w:div w:id="1366373109">
                      <w:marLeft w:val="0"/>
                      <w:marRight w:val="0"/>
                      <w:marTop w:val="0"/>
                      <w:marBottom w:val="0"/>
                      <w:divBdr>
                        <w:top w:val="none" w:sz="0" w:space="0" w:color="auto"/>
                        <w:left w:val="none" w:sz="0" w:space="0" w:color="auto"/>
                        <w:bottom w:val="none" w:sz="0" w:space="0" w:color="auto"/>
                        <w:right w:val="none" w:sz="0" w:space="0" w:color="auto"/>
                      </w:divBdr>
                      <w:divsChild>
                        <w:div w:id="1919746764">
                          <w:marLeft w:val="0"/>
                          <w:marRight w:val="0"/>
                          <w:marTop w:val="0"/>
                          <w:marBottom w:val="0"/>
                          <w:divBdr>
                            <w:top w:val="none" w:sz="0" w:space="0" w:color="auto"/>
                            <w:left w:val="none" w:sz="0" w:space="0" w:color="auto"/>
                            <w:bottom w:val="none" w:sz="0" w:space="0" w:color="auto"/>
                            <w:right w:val="none" w:sz="0" w:space="0" w:color="auto"/>
                          </w:divBdr>
                          <w:divsChild>
                            <w:div w:id="1777872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807235">
                                  <w:marLeft w:val="0"/>
                                  <w:marRight w:val="0"/>
                                  <w:marTop w:val="0"/>
                                  <w:marBottom w:val="0"/>
                                  <w:divBdr>
                                    <w:top w:val="none" w:sz="0" w:space="0" w:color="auto"/>
                                    <w:left w:val="none" w:sz="0" w:space="0" w:color="auto"/>
                                    <w:bottom w:val="none" w:sz="0" w:space="0" w:color="auto"/>
                                    <w:right w:val="none" w:sz="0" w:space="0" w:color="auto"/>
                                  </w:divBdr>
                                  <w:divsChild>
                                    <w:div w:id="110592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8084">
      <w:bodyDiv w:val="1"/>
      <w:marLeft w:val="0"/>
      <w:marRight w:val="0"/>
      <w:marTop w:val="0"/>
      <w:marBottom w:val="0"/>
      <w:divBdr>
        <w:top w:val="none" w:sz="0" w:space="0" w:color="auto"/>
        <w:left w:val="none" w:sz="0" w:space="0" w:color="auto"/>
        <w:bottom w:val="none" w:sz="0" w:space="0" w:color="auto"/>
        <w:right w:val="none" w:sz="0" w:space="0" w:color="auto"/>
      </w:divBdr>
    </w:div>
    <w:div w:id="814839890">
      <w:bodyDiv w:val="1"/>
      <w:marLeft w:val="0"/>
      <w:marRight w:val="0"/>
      <w:marTop w:val="0"/>
      <w:marBottom w:val="0"/>
      <w:divBdr>
        <w:top w:val="none" w:sz="0" w:space="0" w:color="auto"/>
        <w:left w:val="none" w:sz="0" w:space="0" w:color="auto"/>
        <w:bottom w:val="none" w:sz="0" w:space="0" w:color="auto"/>
        <w:right w:val="none" w:sz="0" w:space="0" w:color="auto"/>
      </w:divBdr>
    </w:div>
    <w:div w:id="829640735">
      <w:bodyDiv w:val="1"/>
      <w:marLeft w:val="0"/>
      <w:marRight w:val="0"/>
      <w:marTop w:val="0"/>
      <w:marBottom w:val="0"/>
      <w:divBdr>
        <w:top w:val="none" w:sz="0" w:space="0" w:color="auto"/>
        <w:left w:val="none" w:sz="0" w:space="0" w:color="auto"/>
        <w:bottom w:val="none" w:sz="0" w:space="0" w:color="auto"/>
        <w:right w:val="none" w:sz="0" w:space="0" w:color="auto"/>
      </w:divBdr>
    </w:div>
    <w:div w:id="874273193">
      <w:bodyDiv w:val="1"/>
      <w:marLeft w:val="0"/>
      <w:marRight w:val="0"/>
      <w:marTop w:val="0"/>
      <w:marBottom w:val="0"/>
      <w:divBdr>
        <w:top w:val="none" w:sz="0" w:space="0" w:color="auto"/>
        <w:left w:val="none" w:sz="0" w:space="0" w:color="auto"/>
        <w:bottom w:val="none" w:sz="0" w:space="0" w:color="auto"/>
        <w:right w:val="none" w:sz="0" w:space="0" w:color="auto"/>
      </w:divBdr>
    </w:div>
    <w:div w:id="1117598209">
      <w:bodyDiv w:val="1"/>
      <w:marLeft w:val="0"/>
      <w:marRight w:val="0"/>
      <w:marTop w:val="0"/>
      <w:marBottom w:val="0"/>
      <w:divBdr>
        <w:top w:val="none" w:sz="0" w:space="0" w:color="auto"/>
        <w:left w:val="none" w:sz="0" w:space="0" w:color="auto"/>
        <w:bottom w:val="none" w:sz="0" w:space="0" w:color="auto"/>
        <w:right w:val="none" w:sz="0" w:space="0" w:color="auto"/>
      </w:divBdr>
    </w:div>
    <w:div w:id="1165901711">
      <w:bodyDiv w:val="1"/>
      <w:marLeft w:val="0"/>
      <w:marRight w:val="0"/>
      <w:marTop w:val="0"/>
      <w:marBottom w:val="0"/>
      <w:divBdr>
        <w:top w:val="none" w:sz="0" w:space="0" w:color="auto"/>
        <w:left w:val="none" w:sz="0" w:space="0" w:color="auto"/>
        <w:bottom w:val="none" w:sz="0" w:space="0" w:color="auto"/>
        <w:right w:val="none" w:sz="0" w:space="0" w:color="auto"/>
      </w:divBdr>
    </w:div>
    <w:div w:id="1245070260">
      <w:bodyDiv w:val="1"/>
      <w:marLeft w:val="0"/>
      <w:marRight w:val="0"/>
      <w:marTop w:val="0"/>
      <w:marBottom w:val="0"/>
      <w:divBdr>
        <w:top w:val="none" w:sz="0" w:space="0" w:color="auto"/>
        <w:left w:val="none" w:sz="0" w:space="0" w:color="auto"/>
        <w:bottom w:val="none" w:sz="0" w:space="0" w:color="auto"/>
        <w:right w:val="none" w:sz="0" w:space="0" w:color="auto"/>
      </w:divBdr>
    </w:div>
    <w:div w:id="1309048630">
      <w:bodyDiv w:val="1"/>
      <w:marLeft w:val="0"/>
      <w:marRight w:val="0"/>
      <w:marTop w:val="0"/>
      <w:marBottom w:val="0"/>
      <w:divBdr>
        <w:top w:val="none" w:sz="0" w:space="0" w:color="auto"/>
        <w:left w:val="none" w:sz="0" w:space="0" w:color="auto"/>
        <w:bottom w:val="none" w:sz="0" w:space="0" w:color="auto"/>
        <w:right w:val="none" w:sz="0" w:space="0" w:color="auto"/>
      </w:divBdr>
    </w:div>
    <w:div w:id="1565141952">
      <w:bodyDiv w:val="1"/>
      <w:marLeft w:val="0"/>
      <w:marRight w:val="0"/>
      <w:marTop w:val="0"/>
      <w:marBottom w:val="0"/>
      <w:divBdr>
        <w:top w:val="none" w:sz="0" w:space="0" w:color="auto"/>
        <w:left w:val="none" w:sz="0" w:space="0" w:color="auto"/>
        <w:bottom w:val="none" w:sz="0" w:space="0" w:color="auto"/>
        <w:right w:val="none" w:sz="0" w:space="0" w:color="auto"/>
      </w:divBdr>
    </w:div>
    <w:div w:id="1653866853">
      <w:bodyDiv w:val="1"/>
      <w:marLeft w:val="0"/>
      <w:marRight w:val="0"/>
      <w:marTop w:val="0"/>
      <w:marBottom w:val="0"/>
      <w:divBdr>
        <w:top w:val="none" w:sz="0" w:space="0" w:color="auto"/>
        <w:left w:val="none" w:sz="0" w:space="0" w:color="auto"/>
        <w:bottom w:val="none" w:sz="0" w:space="0" w:color="auto"/>
        <w:right w:val="none" w:sz="0" w:space="0" w:color="auto"/>
      </w:divBdr>
    </w:div>
    <w:div w:id="1660302069">
      <w:bodyDiv w:val="1"/>
      <w:marLeft w:val="0"/>
      <w:marRight w:val="0"/>
      <w:marTop w:val="0"/>
      <w:marBottom w:val="0"/>
      <w:divBdr>
        <w:top w:val="none" w:sz="0" w:space="0" w:color="auto"/>
        <w:left w:val="none" w:sz="0" w:space="0" w:color="auto"/>
        <w:bottom w:val="none" w:sz="0" w:space="0" w:color="auto"/>
        <w:right w:val="none" w:sz="0" w:space="0" w:color="auto"/>
      </w:divBdr>
    </w:div>
    <w:div w:id="1671564692">
      <w:bodyDiv w:val="1"/>
      <w:marLeft w:val="0"/>
      <w:marRight w:val="0"/>
      <w:marTop w:val="0"/>
      <w:marBottom w:val="0"/>
      <w:divBdr>
        <w:top w:val="none" w:sz="0" w:space="0" w:color="auto"/>
        <w:left w:val="none" w:sz="0" w:space="0" w:color="auto"/>
        <w:bottom w:val="none" w:sz="0" w:space="0" w:color="auto"/>
        <w:right w:val="none" w:sz="0" w:space="0" w:color="auto"/>
      </w:divBdr>
    </w:div>
    <w:div w:id="1801654723">
      <w:bodyDiv w:val="1"/>
      <w:marLeft w:val="0"/>
      <w:marRight w:val="0"/>
      <w:marTop w:val="0"/>
      <w:marBottom w:val="0"/>
      <w:divBdr>
        <w:top w:val="none" w:sz="0" w:space="0" w:color="auto"/>
        <w:left w:val="none" w:sz="0" w:space="0" w:color="auto"/>
        <w:bottom w:val="none" w:sz="0" w:space="0" w:color="auto"/>
        <w:right w:val="none" w:sz="0" w:space="0" w:color="auto"/>
      </w:divBdr>
    </w:div>
    <w:div w:id="18532555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G1zL9tUIIA&amp;feature=youtu.be" TargetMode="External"/><Relationship Id="rId13" Type="http://schemas.openxmlformats.org/officeDocument/2006/relationships/hyperlink" Target="mailto:Lauren.Freeman@Louisville.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ruthout.org/articles/the-problem-isnt-disabled-bodies-its-the-violent-structure-of-our-society/" TargetMode="External"/><Relationship Id="rId12" Type="http://schemas.openxmlformats.org/officeDocument/2006/relationships/hyperlink" Target="mailto:levineat@usf.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ammadva@cpp.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homas.Cole@uth.tmc.edu" TargetMode="External"/><Relationship Id="rId5" Type="http://schemas.openxmlformats.org/officeDocument/2006/relationships/footnotes" Target="footnotes.xml"/><Relationship Id="rId15" Type="http://schemas.openxmlformats.org/officeDocument/2006/relationships/hyperlink" Target="mailto:kgolombi@usf.edu"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gpohlhaus@miamio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3583</Words>
  <Characters>20788</Characters>
  <Application>Microsoft Office Word</Application>
  <DocSecurity>0</DocSecurity>
  <Lines>288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Wieseler</dc:creator>
  <cp:lastModifiedBy>Christine Marie Wieseler</cp:lastModifiedBy>
  <cp:revision>3</cp:revision>
  <cp:lastPrinted>2024-02-29T22:47:00Z</cp:lastPrinted>
  <dcterms:created xsi:type="dcterms:W3CDTF">2024-08-27T16:59:00Z</dcterms:created>
  <dcterms:modified xsi:type="dcterms:W3CDTF">2024-08-27T17:10:00Z</dcterms:modified>
</cp:coreProperties>
</file>