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AFD" w:rsidRDefault="005C41C0" w:rsidP="005C41C0">
      <w:r>
        <w:rPr>
          <w:noProof/>
        </w:rPr>
        <w:drawing>
          <wp:inline distT="0" distB="0" distL="0" distR="0" wp14:anchorId="313EEDFF" wp14:editId="563D1E9C">
            <wp:extent cx="1600200" cy="610386"/>
            <wp:effectExtent l="0" t="0" r="0" b="0"/>
            <wp:docPr id="1" name="Picture 1" descr="C:\Users\MFortini\Downloads\Horiz2_201_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rtini\Downloads\Horiz2_201_F-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1595" cy="610918"/>
                    </a:xfrm>
                    <a:prstGeom prst="rect">
                      <a:avLst/>
                    </a:prstGeom>
                    <a:noFill/>
                    <a:ln>
                      <a:noFill/>
                    </a:ln>
                  </pic:spPr>
                </pic:pic>
              </a:graphicData>
            </a:graphic>
          </wp:inline>
        </w:drawing>
      </w:r>
      <w:r>
        <w:tab/>
      </w:r>
      <w:r>
        <w:tab/>
      </w:r>
      <w:r w:rsidR="002B298F">
        <w:t>Gift or Sponsored Project Checklist</w:t>
      </w:r>
    </w:p>
    <w:p w:rsidR="002B298F" w:rsidRDefault="002B298F" w:rsidP="002B298F">
      <w:pPr>
        <w:jc w:val="center"/>
      </w:pPr>
    </w:p>
    <w:p w:rsidR="002B298F" w:rsidRDefault="002B298F" w:rsidP="002B298F">
      <w:r>
        <w:t>PI/Recipient: __________________________________</w:t>
      </w:r>
      <w:r>
        <w:tab/>
        <w:t>Dept:  ____________________</w:t>
      </w:r>
      <w:r>
        <w:tab/>
        <w:t xml:space="preserve">Date:  _________________ </w:t>
      </w:r>
    </w:p>
    <w:p w:rsidR="002B298F" w:rsidRDefault="002B298F" w:rsidP="002B298F">
      <w:r>
        <w:t>Sponsor/Donor:  __________________________________________________________</w:t>
      </w:r>
      <w:r>
        <w:tab/>
        <w:t>Amount:  ______________</w:t>
      </w:r>
    </w:p>
    <w:p w:rsidR="002B298F" w:rsidRDefault="002B298F" w:rsidP="002B298F">
      <w:r>
        <w:t>Project Title:  ____________________________________________________________________________________</w:t>
      </w:r>
    </w:p>
    <w:p w:rsidR="002B298F" w:rsidRDefault="002B298F" w:rsidP="002B298F"/>
    <w:p w:rsidR="002B298F" w:rsidRDefault="002B298F" w:rsidP="002B298F">
      <w:pPr>
        <w:rPr>
          <w:b/>
          <w:sz w:val="18"/>
          <w:szCs w:val="18"/>
        </w:rPr>
      </w:pPr>
      <w:r w:rsidRPr="002B298F">
        <w:rPr>
          <w:b/>
          <w:sz w:val="18"/>
          <w:szCs w:val="18"/>
        </w:rPr>
        <w:t xml:space="preserve">Instructions:  Answer the questions below and include comments when necessary.  To use this form, review all the documentation associated with the funding for indications that will help determine whether the funding should be considered a gift or support for a sponsored project.  Documentation may include (but is not limited to):  Statement of Work, Project Description, Request for Proposals (RFP), Letter of Intent, Budget, Award Letter, correspondence with funder.  </w:t>
      </w:r>
    </w:p>
    <w:p w:rsidR="002B298F" w:rsidRDefault="002B298F" w:rsidP="002B298F">
      <w:pPr>
        <w:rPr>
          <w:b/>
          <w:sz w:val="18"/>
          <w:szCs w:val="18"/>
        </w:rPr>
      </w:pPr>
    </w:p>
    <w:p w:rsidR="002B298F" w:rsidRPr="004F076F" w:rsidRDefault="002B298F" w:rsidP="002B298F">
      <w:pPr>
        <w:rPr>
          <w:b/>
          <w:sz w:val="18"/>
          <w:szCs w:val="18"/>
        </w:rPr>
      </w:pPr>
      <w:r w:rsidRPr="004F076F">
        <w:rPr>
          <w:b/>
          <w:sz w:val="18"/>
          <w:szCs w:val="18"/>
        </w:rPr>
        <w:t>CHECKLIST</w:t>
      </w:r>
      <w:r w:rsidR="004F076F">
        <w:rPr>
          <w:b/>
          <w:sz w:val="18"/>
          <w:szCs w:val="18"/>
        </w:rPr>
        <w:t>:</w:t>
      </w:r>
    </w:p>
    <w:tbl>
      <w:tblPr>
        <w:tblStyle w:val="TableGrid"/>
        <w:tblW w:w="0" w:type="auto"/>
        <w:tblLook w:val="04A0" w:firstRow="1" w:lastRow="0" w:firstColumn="1" w:lastColumn="0" w:noHBand="0" w:noVBand="1"/>
      </w:tblPr>
      <w:tblGrid>
        <w:gridCol w:w="377"/>
        <w:gridCol w:w="7907"/>
        <w:gridCol w:w="717"/>
        <w:gridCol w:w="717"/>
        <w:gridCol w:w="1298"/>
      </w:tblGrid>
      <w:tr w:rsidR="004F076F" w:rsidTr="00621D04">
        <w:tc>
          <w:tcPr>
            <w:tcW w:w="8284" w:type="dxa"/>
            <w:gridSpan w:val="2"/>
          </w:tcPr>
          <w:p w:rsidR="004F076F" w:rsidRDefault="00D840E1" w:rsidP="006872F1">
            <w:pPr>
              <w:rPr>
                <w:b/>
              </w:rPr>
            </w:pPr>
            <w:r>
              <w:rPr>
                <w:b/>
              </w:rPr>
              <w:t xml:space="preserve">IF YES TO </w:t>
            </w:r>
            <w:r w:rsidR="006772DA">
              <w:rPr>
                <w:b/>
              </w:rPr>
              <w:t xml:space="preserve">ANY OF </w:t>
            </w:r>
            <w:r>
              <w:rPr>
                <w:b/>
              </w:rPr>
              <w:t xml:space="preserve">QUESTIONS </w:t>
            </w:r>
            <w:r w:rsidR="006872F1">
              <w:rPr>
                <w:b/>
              </w:rPr>
              <w:t xml:space="preserve">1-7 </w:t>
            </w:r>
            <w:r>
              <w:rPr>
                <w:b/>
              </w:rPr>
              <w:t>BELOW, THIS IS A SPONSORED PROJECT</w:t>
            </w:r>
          </w:p>
        </w:tc>
        <w:tc>
          <w:tcPr>
            <w:tcW w:w="717" w:type="dxa"/>
          </w:tcPr>
          <w:p w:rsidR="004F076F" w:rsidRDefault="004F076F" w:rsidP="004F076F">
            <w:pPr>
              <w:jc w:val="center"/>
              <w:rPr>
                <w:b/>
              </w:rPr>
            </w:pPr>
            <w:r>
              <w:rPr>
                <w:b/>
              </w:rPr>
              <w:t>YES</w:t>
            </w:r>
          </w:p>
        </w:tc>
        <w:tc>
          <w:tcPr>
            <w:tcW w:w="717" w:type="dxa"/>
          </w:tcPr>
          <w:p w:rsidR="004F076F" w:rsidRDefault="004F076F" w:rsidP="004F076F">
            <w:pPr>
              <w:jc w:val="center"/>
              <w:rPr>
                <w:b/>
              </w:rPr>
            </w:pPr>
            <w:r>
              <w:rPr>
                <w:b/>
              </w:rPr>
              <w:t>NO</w:t>
            </w:r>
          </w:p>
        </w:tc>
        <w:tc>
          <w:tcPr>
            <w:tcW w:w="1298" w:type="dxa"/>
          </w:tcPr>
          <w:p w:rsidR="004F076F" w:rsidRDefault="004F076F" w:rsidP="004F076F">
            <w:pPr>
              <w:jc w:val="center"/>
              <w:rPr>
                <w:b/>
              </w:rPr>
            </w:pPr>
            <w:r>
              <w:rPr>
                <w:b/>
              </w:rPr>
              <w:t>UNCERTAIN</w:t>
            </w:r>
          </w:p>
        </w:tc>
      </w:tr>
      <w:tr w:rsidR="00D840E1" w:rsidTr="00621D04">
        <w:tc>
          <w:tcPr>
            <w:tcW w:w="377" w:type="dxa"/>
          </w:tcPr>
          <w:p w:rsidR="00D840E1" w:rsidRDefault="00D840E1" w:rsidP="004F076F">
            <w:pPr>
              <w:jc w:val="center"/>
              <w:rPr>
                <w:b/>
              </w:rPr>
            </w:pPr>
            <w:r>
              <w:rPr>
                <w:b/>
              </w:rPr>
              <w:t>1</w:t>
            </w:r>
          </w:p>
        </w:tc>
        <w:tc>
          <w:tcPr>
            <w:tcW w:w="7907" w:type="dxa"/>
          </w:tcPr>
          <w:p w:rsidR="00D840E1" w:rsidRPr="004F076F" w:rsidRDefault="00D840E1" w:rsidP="000D185C">
            <w:pPr>
              <w:rPr>
                <w:sz w:val="18"/>
                <w:szCs w:val="18"/>
              </w:rPr>
            </w:pPr>
            <w:r w:rsidRPr="004F076F">
              <w:rPr>
                <w:sz w:val="18"/>
                <w:szCs w:val="18"/>
              </w:rPr>
              <w:t>Is the funding provided by the US Federal, State or Local Government?</w:t>
            </w:r>
          </w:p>
        </w:tc>
        <w:tc>
          <w:tcPr>
            <w:tcW w:w="717" w:type="dxa"/>
          </w:tcPr>
          <w:p w:rsidR="00D840E1" w:rsidRDefault="00D840E1" w:rsidP="002B298F">
            <w:pPr>
              <w:rPr>
                <w:b/>
              </w:rPr>
            </w:pPr>
          </w:p>
        </w:tc>
        <w:tc>
          <w:tcPr>
            <w:tcW w:w="717" w:type="dxa"/>
          </w:tcPr>
          <w:p w:rsidR="00D840E1" w:rsidRDefault="00D840E1" w:rsidP="002B298F">
            <w:pPr>
              <w:rPr>
                <w:b/>
              </w:rPr>
            </w:pPr>
          </w:p>
        </w:tc>
        <w:tc>
          <w:tcPr>
            <w:tcW w:w="1298" w:type="dxa"/>
          </w:tcPr>
          <w:p w:rsidR="00D840E1" w:rsidRDefault="00D840E1" w:rsidP="002B298F">
            <w:pPr>
              <w:rPr>
                <w:b/>
              </w:rPr>
            </w:pPr>
          </w:p>
        </w:tc>
      </w:tr>
      <w:tr w:rsidR="00D840E1" w:rsidTr="00621D04">
        <w:tc>
          <w:tcPr>
            <w:tcW w:w="377" w:type="dxa"/>
          </w:tcPr>
          <w:p w:rsidR="00D840E1" w:rsidRDefault="00D840E1" w:rsidP="004F076F">
            <w:pPr>
              <w:jc w:val="center"/>
              <w:rPr>
                <w:b/>
              </w:rPr>
            </w:pPr>
            <w:r>
              <w:rPr>
                <w:b/>
              </w:rPr>
              <w:t>2</w:t>
            </w:r>
          </w:p>
        </w:tc>
        <w:tc>
          <w:tcPr>
            <w:tcW w:w="7907" w:type="dxa"/>
          </w:tcPr>
          <w:p w:rsidR="00D840E1" w:rsidRPr="004F076F" w:rsidRDefault="00D840E1" w:rsidP="002B298F">
            <w:pPr>
              <w:rPr>
                <w:sz w:val="18"/>
                <w:szCs w:val="18"/>
              </w:rPr>
            </w:pPr>
            <w:r>
              <w:rPr>
                <w:sz w:val="18"/>
                <w:szCs w:val="18"/>
              </w:rPr>
              <w:t>Does the project commit the University to a specific plan of research or scholarly inquiry?</w:t>
            </w:r>
          </w:p>
        </w:tc>
        <w:tc>
          <w:tcPr>
            <w:tcW w:w="717" w:type="dxa"/>
          </w:tcPr>
          <w:p w:rsidR="00D840E1" w:rsidRDefault="00D840E1" w:rsidP="002B298F">
            <w:pPr>
              <w:rPr>
                <w:b/>
              </w:rPr>
            </w:pPr>
          </w:p>
        </w:tc>
        <w:tc>
          <w:tcPr>
            <w:tcW w:w="717" w:type="dxa"/>
          </w:tcPr>
          <w:p w:rsidR="00D840E1" w:rsidRDefault="00D840E1" w:rsidP="002B298F">
            <w:pPr>
              <w:rPr>
                <w:b/>
              </w:rPr>
            </w:pPr>
          </w:p>
        </w:tc>
        <w:tc>
          <w:tcPr>
            <w:tcW w:w="1298" w:type="dxa"/>
          </w:tcPr>
          <w:p w:rsidR="00D840E1" w:rsidRDefault="00D840E1" w:rsidP="002B298F">
            <w:pPr>
              <w:rPr>
                <w:b/>
              </w:rPr>
            </w:pPr>
          </w:p>
        </w:tc>
      </w:tr>
      <w:tr w:rsidR="00D840E1" w:rsidTr="00621D04">
        <w:tc>
          <w:tcPr>
            <w:tcW w:w="377" w:type="dxa"/>
          </w:tcPr>
          <w:p w:rsidR="00D840E1" w:rsidRDefault="00D840E1" w:rsidP="004F076F">
            <w:pPr>
              <w:jc w:val="center"/>
              <w:rPr>
                <w:b/>
              </w:rPr>
            </w:pPr>
            <w:r>
              <w:rPr>
                <w:b/>
              </w:rPr>
              <w:t>3</w:t>
            </w:r>
          </w:p>
        </w:tc>
        <w:tc>
          <w:tcPr>
            <w:tcW w:w="7907" w:type="dxa"/>
          </w:tcPr>
          <w:p w:rsidR="00D840E1" w:rsidRPr="004F076F" w:rsidRDefault="00D840E1" w:rsidP="00D840E1">
            <w:pPr>
              <w:rPr>
                <w:sz w:val="18"/>
                <w:szCs w:val="18"/>
              </w:rPr>
            </w:pPr>
            <w:r>
              <w:rPr>
                <w:sz w:val="18"/>
                <w:szCs w:val="18"/>
              </w:rPr>
              <w:t xml:space="preserve">Is there a specific commitment regarding the level of personnel effort, items of output, or achievement of specific performance targets?  </w:t>
            </w:r>
          </w:p>
        </w:tc>
        <w:tc>
          <w:tcPr>
            <w:tcW w:w="717" w:type="dxa"/>
          </w:tcPr>
          <w:p w:rsidR="00D840E1" w:rsidRDefault="00D840E1" w:rsidP="002B298F">
            <w:pPr>
              <w:rPr>
                <w:b/>
              </w:rPr>
            </w:pPr>
          </w:p>
        </w:tc>
        <w:tc>
          <w:tcPr>
            <w:tcW w:w="717" w:type="dxa"/>
          </w:tcPr>
          <w:p w:rsidR="00D840E1" w:rsidRDefault="00D840E1" w:rsidP="002B298F">
            <w:pPr>
              <w:rPr>
                <w:b/>
              </w:rPr>
            </w:pPr>
          </w:p>
        </w:tc>
        <w:tc>
          <w:tcPr>
            <w:tcW w:w="1298" w:type="dxa"/>
          </w:tcPr>
          <w:p w:rsidR="00D840E1" w:rsidRDefault="00D840E1" w:rsidP="002B298F">
            <w:pPr>
              <w:rPr>
                <w:b/>
              </w:rPr>
            </w:pPr>
          </w:p>
        </w:tc>
      </w:tr>
      <w:tr w:rsidR="00D840E1" w:rsidTr="00621D04">
        <w:tc>
          <w:tcPr>
            <w:tcW w:w="377" w:type="dxa"/>
          </w:tcPr>
          <w:p w:rsidR="00D840E1" w:rsidRDefault="00D840E1" w:rsidP="004F076F">
            <w:pPr>
              <w:jc w:val="center"/>
              <w:rPr>
                <w:b/>
              </w:rPr>
            </w:pPr>
            <w:r>
              <w:rPr>
                <w:b/>
              </w:rPr>
              <w:t>4</w:t>
            </w:r>
          </w:p>
        </w:tc>
        <w:tc>
          <w:tcPr>
            <w:tcW w:w="7907" w:type="dxa"/>
          </w:tcPr>
          <w:p w:rsidR="00D840E1" w:rsidRDefault="00D840E1" w:rsidP="002B298F">
            <w:pPr>
              <w:rPr>
                <w:sz w:val="18"/>
                <w:szCs w:val="18"/>
              </w:rPr>
            </w:pPr>
            <w:r>
              <w:rPr>
                <w:sz w:val="18"/>
                <w:szCs w:val="18"/>
              </w:rPr>
              <w:t>Is there a requirement to adhere to a line item budget and either a detailed fiscal report or an external audit of the project?</w:t>
            </w:r>
          </w:p>
        </w:tc>
        <w:tc>
          <w:tcPr>
            <w:tcW w:w="717" w:type="dxa"/>
          </w:tcPr>
          <w:p w:rsidR="00D840E1" w:rsidRDefault="00D840E1" w:rsidP="002B298F">
            <w:pPr>
              <w:rPr>
                <w:b/>
              </w:rPr>
            </w:pPr>
          </w:p>
        </w:tc>
        <w:tc>
          <w:tcPr>
            <w:tcW w:w="717" w:type="dxa"/>
          </w:tcPr>
          <w:p w:rsidR="00D840E1" w:rsidRDefault="00D840E1" w:rsidP="002B298F">
            <w:pPr>
              <w:rPr>
                <w:b/>
              </w:rPr>
            </w:pPr>
          </w:p>
        </w:tc>
        <w:tc>
          <w:tcPr>
            <w:tcW w:w="1298" w:type="dxa"/>
          </w:tcPr>
          <w:p w:rsidR="00D840E1" w:rsidRDefault="00D840E1" w:rsidP="002B298F">
            <w:pPr>
              <w:rPr>
                <w:b/>
              </w:rPr>
            </w:pPr>
          </w:p>
        </w:tc>
      </w:tr>
      <w:tr w:rsidR="00D840E1" w:rsidTr="00621D04">
        <w:tc>
          <w:tcPr>
            <w:tcW w:w="377" w:type="dxa"/>
          </w:tcPr>
          <w:p w:rsidR="00D840E1" w:rsidRDefault="006872F1" w:rsidP="004F076F">
            <w:pPr>
              <w:jc w:val="center"/>
              <w:rPr>
                <w:b/>
              </w:rPr>
            </w:pPr>
            <w:r>
              <w:rPr>
                <w:b/>
              </w:rPr>
              <w:t>5</w:t>
            </w:r>
          </w:p>
        </w:tc>
        <w:tc>
          <w:tcPr>
            <w:tcW w:w="7907" w:type="dxa"/>
          </w:tcPr>
          <w:p w:rsidR="00D840E1" w:rsidRPr="004F076F" w:rsidRDefault="00D840E1" w:rsidP="002B298F">
            <w:pPr>
              <w:rPr>
                <w:sz w:val="18"/>
                <w:szCs w:val="18"/>
              </w:rPr>
            </w:pPr>
            <w:r>
              <w:rPr>
                <w:sz w:val="18"/>
                <w:szCs w:val="18"/>
              </w:rPr>
              <w:t>Does the funding agreement require a return of any unexpended funds at the end of a designated period (such as a defined project period with start and end dates)?</w:t>
            </w:r>
          </w:p>
        </w:tc>
        <w:tc>
          <w:tcPr>
            <w:tcW w:w="717" w:type="dxa"/>
          </w:tcPr>
          <w:p w:rsidR="00D840E1" w:rsidRDefault="00D840E1" w:rsidP="002B298F">
            <w:pPr>
              <w:rPr>
                <w:b/>
              </w:rPr>
            </w:pPr>
          </w:p>
        </w:tc>
        <w:tc>
          <w:tcPr>
            <w:tcW w:w="717" w:type="dxa"/>
          </w:tcPr>
          <w:p w:rsidR="00D840E1" w:rsidRDefault="00D840E1" w:rsidP="002B298F">
            <w:pPr>
              <w:rPr>
                <w:b/>
              </w:rPr>
            </w:pPr>
          </w:p>
        </w:tc>
        <w:tc>
          <w:tcPr>
            <w:tcW w:w="1298" w:type="dxa"/>
          </w:tcPr>
          <w:p w:rsidR="00D840E1" w:rsidRDefault="00D840E1" w:rsidP="002B298F">
            <w:pPr>
              <w:rPr>
                <w:b/>
              </w:rPr>
            </w:pPr>
          </w:p>
        </w:tc>
      </w:tr>
      <w:tr w:rsidR="00D840E1" w:rsidTr="00621D04">
        <w:tc>
          <w:tcPr>
            <w:tcW w:w="377" w:type="dxa"/>
          </w:tcPr>
          <w:p w:rsidR="00D840E1" w:rsidRDefault="00D840E1" w:rsidP="004F076F">
            <w:pPr>
              <w:jc w:val="center"/>
              <w:rPr>
                <w:b/>
              </w:rPr>
            </w:pPr>
            <w:r>
              <w:rPr>
                <w:b/>
              </w:rPr>
              <w:t>6</w:t>
            </w:r>
          </w:p>
        </w:tc>
        <w:tc>
          <w:tcPr>
            <w:tcW w:w="7907" w:type="dxa"/>
          </w:tcPr>
          <w:p w:rsidR="00D840E1" w:rsidRPr="004F076F" w:rsidRDefault="00D840E1" w:rsidP="00D840E1">
            <w:pPr>
              <w:rPr>
                <w:sz w:val="18"/>
                <w:szCs w:val="18"/>
              </w:rPr>
            </w:pPr>
            <w:r>
              <w:rPr>
                <w:sz w:val="18"/>
                <w:szCs w:val="18"/>
              </w:rPr>
              <w:t>Does the funding agreement provide for the disposition of tangible property (i.e., equipment, records, technical reports, or other deliverables)?</w:t>
            </w:r>
          </w:p>
        </w:tc>
        <w:tc>
          <w:tcPr>
            <w:tcW w:w="717" w:type="dxa"/>
          </w:tcPr>
          <w:p w:rsidR="00D840E1" w:rsidRDefault="00D840E1" w:rsidP="002B298F">
            <w:pPr>
              <w:rPr>
                <w:b/>
              </w:rPr>
            </w:pPr>
          </w:p>
        </w:tc>
        <w:tc>
          <w:tcPr>
            <w:tcW w:w="717" w:type="dxa"/>
          </w:tcPr>
          <w:p w:rsidR="00D840E1" w:rsidRDefault="00D840E1" w:rsidP="002B298F">
            <w:pPr>
              <w:rPr>
                <w:b/>
              </w:rPr>
            </w:pPr>
          </w:p>
        </w:tc>
        <w:tc>
          <w:tcPr>
            <w:tcW w:w="1298" w:type="dxa"/>
          </w:tcPr>
          <w:p w:rsidR="00D840E1" w:rsidRDefault="00D840E1" w:rsidP="002B298F">
            <w:pPr>
              <w:rPr>
                <w:b/>
              </w:rPr>
            </w:pPr>
          </w:p>
        </w:tc>
      </w:tr>
      <w:tr w:rsidR="00D840E1" w:rsidTr="00621D04">
        <w:tc>
          <w:tcPr>
            <w:tcW w:w="377" w:type="dxa"/>
          </w:tcPr>
          <w:p w:rsidR="00D840E1" w:rsidRDefault="00D840E1" w:rsidP="004F076F">
            <w:pPr>
              <w:jc w:val="center"/>
              <w:rPr>
                <w:b/>
              </w:rPr>
            </w:pPr>
            <w:r>
              <w:rPr>
                <w:b/>
              </w:rPr>
              <w:t>7</w:t>
            </w:r>
          </w:p>
        </w:tc>
        <w:tc>
          <w:tcPr>
            <w:tcW w:w="7907" w:type="dxa"/>
          </w:tcPr>
          <w:p w:rsidR="00D840E1" w:rsidRPr="004F076F" w:rsidRDefault="00D840E1" w:rsidP="006872F1">
            <w:pPr>
              <w:rPr>
                <w:sz w:val="18"/>
                <w:szCs w:val="18"/>
              </w:rPr>
            </w:pPr>
            <w:r>
              <w:rPr>
                <w:sz w:val="18"/>
                <w:szCs w:val="18"/>
              </w:rPr>
              <w:t xml:space="preserve">Does the funding agreement </w:t>
            </w:r>
            <w:r w:rsidR="006872F1">
              <w:rPr>
                <w:sz w:val="18"/>
                <w:szCs w:val="18"/>
              </w:rPr>
              <w:t xml:space="preserve">provide for the disposition </w:t>
            </w:r>
            <w:r>
              <w:rPr>
                <w:sz w:val="18"/>
                <w:szCs w:val="18"/>
              </w:rPr>
              <w:t xml:space="preserve">of intangible property (i.e., intellectual property, </w:t>
            </w:r>
            <w:r w:rsidR="006872F1">
              <w:rPr>
                <w:sz w:val="18"/>
                <w:szCs w:val="18"/>
              </w:rPr>
              <w:t xml:space="preserve">patents, </w:t>
            </w:r>
            <w:r>
              <w:rPr>
                <w:sz w:val="18"/>
                <w:szCs w:val="18"/>
              </w:rPr>
              <w:t>rights in data, copyrights, etc.)</w:t>
            </w:r>
            <w:r w:rsidR="006872F1">
              <w:rPr>
                <w:sz w:val="18"/>
                <w:szCs w:val="18"/>
              </w:rPr>
              <w:t xml:space="preserve"> that may result from the activity</w:t>
            </w:r>
            <w:r>
              <w:rPr>
                <w:sz w:val="18"/>
                <w:szCs w:val="18"/>
              </w:rPr>
              <w:t>?</w:t>
            </w:r>
          </w:p>
        </w:tc>
        <w:tc>
          <w:tcPr>
            <w:tcW w:w="717" w:type="dxa"/>
          </w:tcPr>
          <w:p w:rsidR="00D840E1" w:rsidRDefault="00D840E1" w:rsidP="002B298F">
            <w:pPr>
              <w:rPr>
                <w:b/>
              </w:rPr>
            </w:pPr>
          </w:p>
        </w:tc>
        <w:tc>
          <w:tcPr>
            <w:tcW w:w="717" w:type="dxa"/>
          </w:tcPr>
          <w:p w:rsidR="00D840E1" w:rsidRDefault="00D840E1" w:rsidP="002B298F">
            <w:pPr>
              <w:rPr>
                <w:b/>
              </w:rPr>
            </w:pPr>
          </w:p>
        </w:tc>
        <w:tc>
          <w:tcPr>
            <w:tcW w:w="1298" w:type="dxa"/>
          </w:tcPr>
          <w:p w:rsidR="00D840E1" w:rsidRDefault="00D840E1" w:rsidP="002B298F">
            <w:pPr>
              <w:rPr>
                <w:b/>
              </w:rPr>
            </w:pPr>
          </w:p>
        </w:tc>
      </w:tr>
      <w:tr w:rsidR="006872F1" w:rsidTr="006872F1">
        <w:tc>
          <w:tcPr>
            <w:tcW w:w="8284" w:type="dxa"/>
            <w:gridSpan w:val="2"/>
          </w:tcPr>
          <w:p w:rsidR="006872F1" w:rsidRDefault="006872F1" w:rsidP="000D185C">
            <w:pPr>
              <w:rPr>
                <w:sz w:val="18"/>
                <w:szCs w:val="18"/>
              </w:rPr>
            </w:pPr>
            <w:r>
              <w:rPr>
                <w:b/>
              </w:rPr>
              <w:t>IF YES TO QUESTION 8 BELOW, THIS IS A GIFT</w:t>
            </w:r>
          </w:p>
        </w:tc>
        <w:tc>
          <w:tcPr>
            <w:tcW w:w="717" w:type="dxa"/>
          </w:tcPr>
          <w:p w:rsidR="006872F1" w:rsidRDefault="006872F1" w:rsidP="000D185C">
            <w:pPr>
              <w:jc w:val="center"/>
              <w:rPr>
                <w:b/>
              </w:rPr>
            </w:pPr>
          </w:p>
        </w:tc>
        <w:tc>
          <w:tcPr>
            <w:tcW w:w="717" w:type="dxa"/>
          </w:tcPr>
          <w:p w:rsidR="006872F1" w:rsidRDefault="006872F1" w:rsidP="000D185C">
            <w:pPr>
              <w:jc w:val="center"/>
              <w:rPr>
                <w:b/>
              </w:rPr>
            </w:pPr>
          </w:p>
        </w:tc>
        <w:tc>
          <w:tcPr>
            <w:tcW w:w="1298" w:type="dxa"/>
          </w:tcPr>
          <w:p w:rsidR="006872F1" w:rsidRDefault="006872F1" w:rsidP="000D185C">
            <w:pPr>
              <w:jc w:val="center"/>
              <w:rPr>
                <w:b/>
              </w:rPr>
            </w:pPr>
          </w:p>
        </w:tc>
      </w:tr>
      <w:tr w:rsidR="006872F1" w:rsidTr="006872F1">
        <w:tc>
          <w:tcPr>
            <w:tcW w:w="377" w:type="dxa"/>
          </w:tcPr>
          <w:p w:rsidR="006872F1" w:rsidRDefault="006872F1" w:rsidP="000D185C">
            <w:pPr>
              <w:jc w:val="center"/>
              <w:rPr>
                <w:b/>
              </w:rPr>
            </w:pPr>
            <w:r>
              <w:rPr>
                <w:b/>
              </w:rPr>
              <w:t>8</w:t>
            </w:r>
          </w:p>
        </w:tc>
        <w:tc>
          <w:tcPr>
            <w:tcW w:w="7907" w:type="dxa"/>
          </w:tcPr>
          <w:p w:rsidR="006872F1" w:rsidRPr="004F076F" w:rsidRDefault="006872F1" w:rsidP="000D185C">
            <w:pPr>
              <w:rPr>
                <w:sz w:val="18"/>
                <w:szCs w:val="18"/>
              </w:rPr>
            </w:pPr>
            <w:r>
              <w:rPr>
                <w:sz w:val="18"/>
                <w:szCs w:val="18"/>
              </w:rPr>
              <w:t>Is the funding provided by an individual (not an organization)?</w:t>
            </w:r>
          </w:p>
        </w:tc>
        <w:tc>
          <w:tcPr>
            <w:tcW w:w="717" w:type="dxa"/>
          </w:tcPr>
          <w:p w:rsidR="006872F1" w:rsidRDefault="006872F1" w:rsidP="000D185C">
            <w:pPr>
              <w:jc w:val="center"/>
              <w:rPr>
                <w:b/>
              </w:rPr>
            </w:pPr>
          </w:p>
        </w:tc>
        <w:tc>
          <w:tcPr>
            <w:tcW w:w="717" w:type="dxa"/>
          </w:tcPr>
          <w:p w:rsidR="006872F1" w:rsidRDefault="006872F1" w:rsidP="000D185C">
            <w:pPr>
              <w:jc w:val="center"/>
              <w:rPr>
                <w:b/>
              </w:rPr>
            </w:pPr>
          </w:p>
        </w:tc>
        <w:tc>
          <w:tcPr>
            <w:tcW w:w="1298" w:type="dxa"/>
          </w:tcPr>
          <w:p w:rsidR="006872F1" w:rsidRDefault="006872F1" w:rsidP="000D185C">
            <w:pPr>
              <w:jc w:val="center"/>
              <w:rPr>
                <w:b/>
              </w:rPr>
            </w:pPr>
          </w:p>
        </w:tc>
      </w:tr>
    </w:tbl>
    <w:p w:rsidR="002B298F" w:rsidRDefault="002B298F" w:rsidP="002B298F">
      <w:pPr>
        <w:rPr>
          <w:b/>
        </w:rPr>
      </w:pPr>
    </w:p>
    <w:p w:rsidR="00621D04" w:rsidRDefault="00621D04" w:rsidP="002B298F">
      <w:pPr>
        <w:rPr>
          <w:b/>
          <w:sz w:val="18"/>
          <w:szCs w:val="18"/>
        </w:rPr>
      </w:pPr>
      <w:r>
        <w:rPr>
          <w:b/>
          <w:sz w:val="18"/>
          <w:szCs w:val="18"/>
        </w:rPr>
        <w:t>Check one category below and process accordingly.</w:t>
      </w:r>
    </w:p>
    <w:p w:rsidR="00621D04" w:rsidRDefault="00621D04" w:rsidP="002B298F">
      <w:pPr>
        <w:rPr>
          <w:b/>
          <w:sz w:val="18"/>
          <w:szCs w:val="18"/>
        </w:rPr>
      </w:pPr>
    </w:p>
    <w:p w:rsidR="00621D04" w:rsidRDefault="00621D04" w:rsidP="002B298F">
      <w:pPr>
        <w:rPr>
          <w:sz w:val="18"/>
          <w:szCs w:val="18"/>
        </w:rPr>
      </w:pPr>
      <w:r>
        <w:rPr>
          <w:b/>
          <w:sz w:val="18"/>
          <w:szCs w:val="18"/>
        </w:rPr>
        <w:t>_____  Sponsored Project:</w:t>
      </w:r>
      <w:r>
        <w:rPr>
          <w:sz w:val="18"/>
          <w:szCs w:val="18"/>
        </w:rPr>
        <w:t xml:space="preserve">  If you answered “Yes” to </w:t>
      </w:r>
      <w:r w:rsidR="006872F1">
        <w:rPr>
          <w:sz w:val="18"/>
          <w:szCs w:val="18"/>
        </w:rPr>
        <w:t>any of the q</w:t>
      </w:r>
      <w:r>
        <w:rPr>
          <w:sz w:val="18"/>
          <w:szCs w:val="18"/>
        </w:rPr>
        <w:t>uestion</w:t>
      </w:r>
      <w:r w:rsidR="006872F1">
        <w:rPr>
          <w:sz w:val="18"/>
          <w:szCs w:val="18"/>
        </w:rPr>
        <w:t>s</w:t>
      </w:r>
      <w:r>
        <w:rPr>
          <w:sz w:val="18"/>
          <w:szCs w:val="18"/>
        </w:rPr>
        <w:t xml:space="preserve"> 1</w:t>
      </w:r>
      <w:r w:rsidR="006872F1">
        <w:rPr>
          <w:sz w:val="18"/>
          <w:szCs w:val="18"/>
        </w:rPr>
        <w:t xml:space="preserve">-7 </w:t>
      </w:r>
      <w:r>
        <w:rPr>
          <w:sz w:val="18"/>
          <w:szCs w:val="18"/>
        </w:rPr>
        <w:t xml:space="preserve">this indicates that the funding is for a sponsored project.  </w:t>
      </w:r>
    </w:p>
    <w:p w:rsidR="00621D04" w:rsidRDefault="00621D04" w:rsidP="002B298F">
      <w:pPr>
        <w:rPr>
          <w:sz w:val="18"/>
          <w:szCs w:val="18"/>
        </w:rPr>
      </w:pPr>
    </w:p>
    <w:p w:rsidR="00621D04" w:rsidRDefault="00621D04" w:rsidP="002B298F">
      <w:pPr>
        <w:rPr>
          <w:sz w:val="18"/>
          <w:szCs w:val="18"/>
        </w:rPr>
      </w:pPr>
      <w:r w:rsidRPr="00621D04">
        <w:rPr>
          <w:b/>
          <w:sz w:val="18"/>
          <w:szCs w:val="18"/>
        </w:rPr>
        <w:t xml:space="preserve">_____  </w:t>
      </w:r>
      <w:r>
        <w:rPr>
          <w:b/>
          <w:sz w:val="18"/>
          <w:szCs w:val="18"/>
        </w:rPr>
        <w:t>Gift</w:t>
      </w:r>
      <w:r>
        <w:rPr>
          <w:sz w:val="18"/>
          <w:szCs w:val="18"/>
        </w:rPr>
        <w:t>:</w:t>
      </w:r>
      <w:r>
        <w:rPr>
          <w:b/>
          <w:sz w:val="18"/>
          <w:szCs w:val="18"/>
        </w:rPr>
        <w:t xml:space="preserve">  </w:t>
      </w:r>
      <w:r>
        <w:rPr>
          <w:sz w:val="18"/>
          <w:szCs w:val="18"/>
        </w:rPr>
        <w:t xml:space="preserve">If you answered “yes” to Question </w:t>
      </w:r>
      <w:r w:rsidR="006872F1">
        <w:rPr>
          <w:sz w:val="18"/>
          <w:szCs w:val="18"/>
        </w:rPr>
        <w:t xml:space="preserve">8 </w:t>
      </w:r>
      <w:r>
        <w:rPr>
          <w:sz w:val="18"/>
          <w:szCs w:val="18"/>
        </w:rPr>
        <w:t>this indicates that the funding is a gift.</w:t>
      </w:r>
    </w:p>
    <w:p w:rsidR="00621D04" w:rsidRDefault="00621D04" w:rsidP="002B298F">
      <w:pPr>
        <w:rPr>
          <w:sz w:val="18"/>
          <w:szCs w:val="18"/>
        </w:rPr>
      </w:pPr>
    </w:p>
    <w:p w:rsidR="00621D04" w:rsidRDefault="00621D04" w:rsidP="002B298F">
      <w:pPr>
        <w:rPr>
          <w:sz w:val="18"/>
          <w:szCs w:val="18"/>
        </w:rPr>
      </w:pPr>
      <w:r>
        <w:rPr>
          <w:b/>
          <w:sz w:val="18"/>
          <w:szCs w:val="18"/>
        </w:rPr>
        <w:t>_____  Uncertain:</w:t>
      </w:r>
      <w:r>
        <w:rPr>
          <w:sz w:val="18"/>
          <w:szCs w:val="18"/>
        </w:rPr>
        <w:t xml:space="preserve">  If a determination cannot be made with certainty, review with Sponsored Project</w:t>
      </w:r>
      <w:r w:rsidR="005C41C0">
        <w:rPr>
          <w:sz w:val="18"/>
          <w:szCs w:val="18"/>
        </w:rPr>
        <w:t>s</w:t>
      </w:r>
      <w:r>
        <w:rPr>
          <w:sz w:val="18"/>
          <w:szCs w:val="18"/>
        </w:rPr>
        <w:t xml:space="preserve"> Office. </w:t>
      </w:r>
    </w:p>
    <w:p w:rsidR="00621D04" w:rsidRDefault="00621D04" w:rsidP="002B298F">
      <w:pPr>
        <w:rPr>
          <w:sz w:val="18"/>
          <w:szCs w:val="18"/>
        </w:rPr>
      </w:pPr>
    </w:p>
    <w:p w:rsidR="00621D04" w:rsidRDefault="00621D04" w:rsidP="002B298F">
      <w:pPr>
        <w:rPr>
          <w:sz w:val="18"/>
          <w:szCs w:val="18"/>
        </w:rPr>
      </w:pPr>
    </w:p>
    <w:p w:rsidR="00621D04" w:rsidRDefault="00621D04" w:rsidP="002B298F">
      <w:pPr>
        <w:rPr>
          <w:b/>
        </w:rPr>
      </w:pPr>
      <w:r>
        <w:rPr>
          <w:b/>
        </w:rPr>
        <w:t>Determination Made By:  ___________________________________________________  Date:  _________________</w:t>
      </w:r>
    </w:p>
    <w:p w:rsidR="00621D04" w:rsidRDefault="00621D04" w:rsidP="002B298F">
      <w:pPr>
        <w:rPr>
          <w:b/>
        </w:rPr>
      </w:pPr>
      <w:r>
        <w:rPr>
          <w:b/>
        </w:rPr>
        <w:t>Final Determination</w:t>
      </w:r>
    </w:p>
    <w:p w:rsidR="00621D04" w:rsidRDefault="00621D04" w:rsidP="002B298F">
      <w:pPr>
        <w:rPr>
          <w:b/>
        </w:rPr>
      </w:pPr>
    </w:p>
    <w:p w:rsidR="00621D04" w:rsidRPr="00621D04" w:rsidRDefault="00621D04" w:rsidP="002B298F">
      <w:pPr>
        <w:rPr>
          <w:b/>
        </w:rPr>
      </w:pPr>
      <w:r>
        <w:rPr>
          <w:b/>
        </w:rPr>
        <w:t xml:space="preserve"> </w:t>
      </w:r>
      <w:r>
        <w:rPr>
          <w:b/>
        </w:rPr>
        <w:tab/>
      </w:r>
      <w:r>
        <w:rPr>
          <w:b/>
        </w:rPr>
        <w:tab/>
        <w:t>_____  Sponsored Project</w:t>
      </w:r>
      <w:r>
        <w:rPr>
          <w:b/>
        </w:rPr>
        <w:tab/>
      </w:r>
      <w:r>
        <w:rPr>
          <w:b/>
        </w:rPr>
        <w:tab/>
        <w:t>_____  Gift</w:t>
      </w:r>
    </w:p>
    <w:p w:rsidR="00621D04" w:rsidRDefault="00621D04">
      <w:pPr>
        <w:rPr>
          <w:b/>
          <w:sz w:val="18"/>
          <w:szCs w:val="18"/>
        </w:rPr>
      </w:pPr>
    </w:p>
    <w:p w:rsidR="005C41C0" w:rsidRDefault="005C41C0">
      <w:pPr>
        <w:rPr>
          <w:b/>
          <w:sz w:val="18"/>
          <w:szCs w:val="18"/>
        </w:rPr>
      </w:pPr>
    </w:p>
    <w:p w:rsidR="005C41C0" w:rsidRDefault="005C41C0">
      <w:pPr>
        <w:rPr>
          <w:b/>
          <w:sz w:val="18"/>
          <w:szCs w:val="18"/>
        </w:rPr>
      </w:pPr>
    </w:p>
    <w:p w:rsidR="005C41C0" w:rsidRDefault="005C41C0">
      <w:pPr>
        <w:rPr>
          <w:b/>
          <w:sz w:val="18"/>
          <w:szCs w:val="18"/>
        </w:rPr>
      </w:pPr>
    </w:p>
    <w:p w:rsidR="005C41C0" w:rsidRDefault="005C41C0">
      <w:pPr>
        <w:rPr>
          <w:b/>
          <w:sz w:val="18"/>
          <w:szCs w:val="18"/>
        </w:rPr>
      </w:pPr>
      <w:r>
        <w:rPr>
          <w:b/>
          <w:sz w:val="18"/>
          <w:szCs w:val="18"/>
        </w:rPr>
        <w:t>NEXT STEPS:</w:t>
      </w:r>
    </w:p>
    <w:p w:rsidR="005C41C0" w:rsidRDefault="005C41C0">
      <w:pPr>
        <w:rPr>
          <w:b/>
          <w:sz w:val="18"/>
          <w:szCs w:val="18"/>
        </w:rPr>
      </w:pPr>
    </w:p>
    <w:p w:rsidR="005C41C0" w:rsidRDefault="005C41C0">
      <w:pPr>
        <w:rPr>
          <w:b/>
          <w:sz w:val="18"/>
          <w:szCs w:val="18"/>
        </w:rPr>
      </w:pPr>
      <w:r>
        <w:rPr>
          <w:b/>
          <w:sz w:val="18"/>
          <w:szCs w:val="18"/>
        </w:rPr>
        <w:t xml:space="preserve">If determined to be a Sponsored Project, contact </w:t>
      </w:r>
      <w:r w:rsidR="00C101AD">
        <w:rPr>
          <w:b/>
          <w:sz w:val="18"/>
          <w:szCs w:val="18"/>
        </w:rPr>
        <w:t>Mary-Ellen Fortini</w:t>
      </w:r>
      <w:r>
        <w:rPr>
          <w:b/>
          <w:sz w:val="18"/>
          <w:szCs w:val="18"/>
        </w:rPr>
        <w:t>, Sponsored Projects Office, 408-</w:t>
      </w:r>
      <w:r w:rsidR="00C101AD">
        <w:rPr>
          <w:b/>
          <w:sz w:val="18"/>
          <w:szCs w:val="18"/>
        </w:rPr>
        <w:t>554-4806</w:t>
      </w:r>
      <w:r>
        <w:rPr>
          <w:b/>
          <w:sz w:val="18"/>
          <w:szCs w:val="18"/>
        </w:rPr>
        <w:t xml:space="preserve">, </w:t>
      </w:r>
      <w:bookmarkStart w:id="0" w:name="_GoBack"/>
      <w:bookmarkEnd w:id="0"/>
      <w:r w:rsidR="00C101AD">
        <w:rPr>
          <w:b/>
          <w:sz w:val="18"/>
          <w:szCs w:val="18"/>
        </w:rPr>
        <w:fldChar w:fldCharType="begin"/>
      </w:r>
      <w:r w:rsidR="00C101AD">
        <w:rPr>
          <w:b/>
          <w:sz w:val="18"/>
          <w:szCs w:val="18"/>
        </w:rPr>
        <w:instrText xml:space="preserve"> HYPERLINK "mailto:</w:instrText>
      </w:r>
      <w:r w:rsidR="00C101AD" w:rsidRPr="00C101AD">
        <w:rPr>
          <w:b/>
          <w:sz w:val="18"/>
          <w:szCs w:val="18"/>
        </w:rPr>
        <w:instrText>mfortini@scu.edu</w:instrText>
      </w:r>
      <w:r w:rsidR="00C101AD">
        <w:rPr>
          <w:b/>
          <w:sz w:val="18"/>
          <w:szCs w:val="18"/>
        </w:rPr>
        <w:instrText xml:space="preserve">" </w:instrText>
      </w:r>
      <w:r w:rsidR="00C101AD">
        <w:rPr>
          <w:b/>
          <w:sz w:val="18"/>
          <w:szCs w:val="18"/>
        </w:rPr>
        <w:fldChar w:fldCharType="separate"/>
      </w:r>
      <w:r w:rsidR="00C101AD" w:rsidRPr="00CB4DD6">
        <w:rPr>
          <w:rStyle w:val="Hyperlink"/>
          <w:b/>
          <w:sz w:val="18"/>
          <w:szCs w:val="18"/>
        </w:rPr>
        <w:t>mfortini@scu.edu</w:t>
      </w:r>
      <w:r w:rsidR="00C101AD">
        <w:rPr>
          <w:b/>
          <w:sz w:val="18"/>
          <w:szCs w:val="18"/>
        </w:rPr>
        <w:fldChar w:fldCharType="end"/>
      </w:r>
      <w:r>
        <w:rPr>
          <w:b/>
          <w:sz w:val="18"/>
          <w:szCs w:val="18"/>
        </w:rPr>
        <w:t xml:space="preserve"> </w:t>
      </w:r>
    </w:p>
    <w:p w:rsidR="005C41C0" w:rsidRPr="00621D04" w:rsidRDefault="005C41C0">
      <w:pPr>
        <w:rPr>
          <w:b/>
          <w:sz w:val="18"/>
          <w:szCs w:val="18"/>
        </w:rPr>
      </w:pPr>
      <w:r>
        <w:rPr>
          <w:b/>
          <w:sz w:val="18"/>
          <w:szCs w:val="18"/>
        </w:rPr>
        <w:t xml:space="preserve">If determined </w:t>
      </w:r>
      <w:r w:rsidR="0066323E">
        <w:rPr>
          <w:b/>
          <w:sz w:val="18"/>
          <w:szCs w:val="18"/>
        </w:rPr>
        <w:t>to be a Gift, contact Lorrai</w:t>
      </w:r>
      <w:r>
        <w:rPr>
          <w:b/>
          <w:sz w:val="18"/>
          <w:szCs w:val="18"/>
        </w:rPr>
        <w:t xml:space="preserve">ne McGriff, Development Office, 408-554-5425, </w:t>
      </w:r>
      <w:hyperlink r:id="rId6" w:history="1">
        <w:r w:rsidRPr="00F458CB">
          <w:rPr>
            <w:rStyle w:val="Hyperlink"/>
            <w:b/>
            <w:sz w:val="18"/>
            <w:szCs w:val="18"/>
          </w:rPr>
          <w:t>lmcgriff@scu.edu</w:t>
        </w:r>
      </w:hyperlink>
      <w:r>
        <w:rPr>
          <w:b/>
          <w:sz w:val="18"/>
          <w:szCs w:val="18"/>
        </w:rPr>
        <w:t xml:space="preserve"> </w:t>
      </w:r>
    </w:p>
    <w:sectPr w:rsidR="005C41C0" w:rsidRPr="00621D04" w:rsidSect="002B29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8F"/>
    <w:rsid w:val="002B298F"/>
    <w:rsid w:val="00324D75"/>
    <w:rsid w:val="004F076F"/>
    <w:rsid w:val="005C41C0"/>
    <w:rsid w:val="00621D04"/>
    <w:rsid w:val="0066323E"/>
    <w:rsid w:val="006772DA"/>
    <w:rsid w:val="006872F1"/>
    <w:rsid w:val="00805EC1"/>
    <w:rsid w:val="00C101AD"/>
    <w:rsid w:val="00C52AFD"/>
    <w:rsid w:val="00D840E1"/>
    <w:rsid w:val="00F83D53"/>
    <w:rsid w:val="00FC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1C0"/>
    <w:rPr>
      <w:color w:val="0000FF" w:themeColor="hyperlink"/>
      <w:u w:val="single"/>
    </w:rPr>
  </w:style>
  <w:style w:type="paragraph" w:styleId="BalloonText">
    <w:name w:val="Balloon Text"/>
    <w:basedOn w:val="Normal"/>
    <w:link w:val="BalloonTextChar"/>
    <w:uiPriority w:val="99"/>
    <w:semiHidden/>
    <w:unhideWhenUsed/>
    <w:rsid w:val="005C41C0"/>
    <w:rPr>
      <w:rFonts w:ascii="Tahoma" w:hAnsi="Tahoma" w:cs="Tahoma"/>
      <w:sz w:val="16"/>
      <w:szCs w:val="16"/>
    </w:rPr>
  </w:style>
  <w:style w:type="character" w:customStyle="1" w:styleId="BalloonTextChar">
    <w:name w:val="Balloon Text Char"/>
    <w:basedOn w:val="DefaultParagraphFont"/>
    <w:link w:val="BalloonText"/>
    <w:uiPriority w:val="99"/>
    <w:semiHidden/>
    <w:rsid w:val="005C4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1C0"/>
    <w:rPr>
      <w:color w:val="0000FF" w:themeColor="hyperlink"/>
      <w:u w:val="single"/>
    </w:rPr>
  </w:style>
  <w:style w:type="paragraph" w:styleId="BalloonText">
    <w:name w:val="Balloon Text"/>
    <w:basedOn w:val="Normal"/>
    <w:link w:val="BalloonTextChar"/>
    <w:uiPriority w:val="99"/>
    <w:semiHidden/>
    <w:unhideWhenUsed/>
    <w:rsid w:val="005C41C0"/>
    <w:rPr>
      <w:rFonts w:ascii="Tahoma" w:hAnsi="Tahoma" w:cs="Tahoma"/>
      <w:sz w:val="16"/>
      <w:szCs w:val="16"/>
    </w:rPr>
  </w:style>
  <w:style w:type="character" w:customStyle="1" w:styleId="BalloonTextChar">
    <w:name w:val="Balloon Text Char"/>
    <w:basedOn w:val="DefaultParagraphFont"/>
    <w:link w:val="BalloonText"/>
    <w:uiPriority w:val="99"/>
    <w:semiHidden/>
    <w:rsid w:val="005C4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mcgriff@sc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Santa Clara University</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3</cp:revision>
  <dcterms:created xsi:type="dcterms:W3CDTF">2013-10-02T23:37:00Z</dcterms:created>
  <dcterms:modified xsi:type="dcterms:W3CDTF">2013-10-02T23:38:00Z</dcterms:modified>
</cp:coreProperties>
</file>